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2515" w14:textId="5E7C1998" w:rsidR="00164BAF" w:rsidRPr="0068051F" w:rsidRDefault="0014086C" w:rsidP="00164BAF">
      <w:pPr>
        <w:spacing w:after="0"/>
        <w:jc w:val="center"/>
        <w:rPr>
          <w:rFonts w:ascii="Avenir Next LT Pro" w:hAnsi="Avenir Next LT Pro"/>
          <w:b/>
          <w:bCs/>
          <w:sz w:val="28"/>
          <w:szCs w:val="28"/>
        </w:rPr>
      </w:pPr>
      <w:r>
        <w:rPr>
          <w:rFonts w:ascii="Avenir Next LT Pro" w:hAnsi="Avenir Next LT Pro"/>
          <w:b/>
          <w:bCs/>
          <w:sz w:val="28"/>
          <w:szCs w:val="28"/>
        </w:rPr>
        <w:t>NUOVI PROGETTI E NOMINE IN R COLLECTION HOTELS</w:t>
      </w:r>
    </w:p>
    <w:p w14:paraId="7F294BE2" w14:textId="77777777" w:rsidR="00164BAF" w:rsidRPr="0068051F" w:rsidRDefault="00164BAF" w:rsidP="00164BAF">
      <w:pPr>
        <w:spacing w:after="0"/>
        <w:jc w:val="center"/>
        <w:rPr>
          <w:rFonts w:ascii="Avenir Next LT Pro" w:hAnsi="Avenir Next LT Pro"/>
          <w:b/>
          <w:bCs/>
          <w:sz w:val="28"/>
          <w:szCs w:val="28"/>
        </w:rPr>
      </w:pPr>
    </w:p>
    <w:p w14:paraId="3811128D" w14:textId="77777777" w:rsidR="0014086C" w:rsidRPr="0014086C" w:rsidRDefault="0014086C" w:rsidP="0014086C">
      <w:pPr>
        <w:spacing w:after="0"/>
        <w:jc w:val="center"/>
        <w:rPr>
          <w:rFonts w:ascii="Avenir Next LT Pro" w:hAnsi="Avenir Next LT Pro"/>
          <w:b/>
          <w:bCs/>
          <w:i/>
          <w:iCs/>
        </w:rPr>
      </w:pPr>
      <w:r w:rsidRPr="0014086C">
        <w:rPr>
          <w:rFonts w:ascii="Avenir Next LT Pro" w:hAnsi="Avenir Next LT Pro"/>
          <w:b/>
          <w:bCs/>
          <w:i/>
          <w:iCs/>
        </w:rPr>
        <w:t>Il gruppo alberghiero della famiglia Rocchi annuncia importanti novità per il biennio 2026-27: Riccardo Bortolotti diventa Area Manager Como per seguire il debutto nel capoluogo lariano con due nuove strutture, mentre Ivan Parodi assume la direzione del Grand Hotel Bristol Spa Resort di Rapallo.</w:t>
      </w:r>
    </w:p>
    <w:p w14:paraId="18544F05" w14:textId="77777777" w:rsidR="0068051F" w:rsidRPr="009F13E0" w:rsidRDefault="0068051F" w:rsidP="00164BAF">
      <w:pPr>
        <w:spacing w:after="0"/>
        <w:rPr>
          <w:rFonts w:ascii="Avenir Next LT Pro" w:hAnsi="Avenir Next LT Pro"/>
        </w:rPr>
      </w:pPr>
    </w:p>
    <w:p w14:paraId="00550B37" w14:textId="77777777" w:rsidR="005D6578" w:rsidRPr="005D6578" w:rsidRDefault="0014086C" w:rsidP="005D6578">
      <w:pPr>
        <w:jc w:val="both"/>
        <w:rPr>
          <w:rFonts w:ascii="Avenir Next LT Pro" w:hAnsi="Avenir Next LT Pro"/>
          <w:sz w:val="22"/>
          <w:szCs w:val="22"/>
        </w:rPr>
      </w:pPr>
      <w:r w:rsidRPr="005D6578">
        <w:rPr>
          <w:rFonts w:ascii="Avenir Next LT Pro" w:hAnsi="Avenir Next LT Pro"/>
          <w:b/>
          <w:bCs/>
          <w:sz w:val="22"/>
          <w:szCs w:val="22"/>
        </w:rPr>
        <w:t>Misinto</w:t>
      </w:r>
      <w:r w:rsidR="0068051F" w:rsidRPr="005D6578">
        <w:rPr>
          <w:rFonts w:ascii="Avenir Next LT Pro" w:hAnsi="Avenir Next LT Pro"/>
          <w:b/>
          <w:bCs/>
          <w:sz w:val="22"/>
          <w:szCs w:val="22"/>
        </w:rPr>
        <w:t>, lunedì 2</w:t>
      </w:r>
      <w:r w:rsidRPr="005D6578">
        <w:rPr>
          <w:rFonts w:ascii="Avenir Next LT Pro" w:hAnsi="Avenir Next LT Pro"/>
          <w:b/>
          <w:bCs/>
          <w:sz w:val="22"/>
          <w:szCs w:val="22"/>
        </w:rPr>
        <w:t>7</w:t>
      </w:r>
      <w:r w:rsidR="0068051F" w:rsidRPr="005D6578">
        <w:rPr>
          <w:rFonts w:ascii="Avenir Next LT Pro" w:hAnsi="Avenir Next LT Pro"/>
          <w:b/>
          <w:bCs/>
          <w:sz w:val="22"/>
          <w:szCs w:val="22"/>
        </w:rPr>
        <w:t xml:space="preserve"> ottobre 2025 -</w:t>
      </w:r>
      <w:r w:rsidR="0068051F" w:rsidRPr="005D6578">
        <w:rPr>
          <w:rFonts w:ascii="Avenir Next LT Pro" w:hAnsi="Avenir Next LT Pro"/>
          <w:sz w:val="22"/>
          <w:szCs w:val="22"/>
        </w:rPr>
        <w:t xml:space="preserve"> </w:t>
      </w:r>
      <w:r w:rsidR="005D6578" w:rsidRPr="005D6578">
        <w:rPr>
          <w:rFonts w:ascii="Avenir Next LT Pro" w:hAnsi="Avenir Next LT Pro"/>
          <w:sz w:val="22"/>
          <w:szCs w:val="22"/>
        </w:rPr>
        <w:t xml:space="preserve">Nel segno di una crescita costante e di una visione orientata alla valorizzazione dell’ospitalità italiana d’eccellenza, </w:t>
      </w:r>
      <w:r w:rsidR="005D6578" w:rsidRPr="005D6578">
        <w:rPr>
          <w:rFonts w:ascii="Avenir Next LT Pro" w:hAnsi="Avenir Next LT Pro"/>
          <w:b/>
          <w:bCs/>
          <w:sz w:val="22"/>
          <w:szCs w:val="22"/>
        </w:rPr>
        <w:t>R Collection Hotels</w:t>
      </w:r>
      <w:r w:rsidR="005D6578" w:rsidRPr="005D6578">
        <w:rPr>
          <w:rFonts w:ascii="Avenir Next LT Pro" w:hAnsi="Avenir Next LT Pro"/>
          <w:sz w:val="22"/>
          <w:szCs w:val="22"/>
        </w:rPr>
        <w:t xml:space="preserve"> </w:t>
      </w:r>
      <w:r w:rsidR="005D6578" w:rsidRPr="005D6578">
        <w:rPr>
          <w:rFonts w:ascii="Avenir Next LT Pro" w:hAnsi="Avenir Next LT Pro"/>
          <w:b/>
          <w:bCs/>
          <w:sz w:val="22"/>
          <w:szCs w:val="22"/>
        </w:rPr>
        <w:t>prosegue il proprio percorso di espansione con l’ingresso sulla piazza di Como</w:t>
      </w:r>
      <w:r w:rsidR="005D6578" w:rsidRPr="005D6578">
        <w:rPr>
          <w:rFonts w:ascii="Avenir Next LT Pro" w:hAnsi="Avenir Next LT Pro"/>
          <w:sz w:val="22"/>
          <w:szCs w:val="22"/>
        </w:rPr>
        <w:t xml:space="preserve">, dove sono previste </w:t>
      </w:r>
      <w:r w:rsidR="005D6578" w:rsidRPr="005D6578">
        <w:rPr>
          <w:rFonts w:ascii="Avenir Next LT Pro" w:hAnsi="Avenir Next LT Pro"/>
          <w:b/>
          <w:bCs/>
          <w:sz w:val="22"/>
          <w:szCs w:val="22"/>
        </w:rPr>
        <w:t>due nuove aperture affidate alla guida di Riccardo Bortolotti, nominato Area General Manager</w:t>
      </w:r>
      <w:r w:rsidR="005D6578" w:rsidRPr="005D6578">
        <w:rPr>
          <w:rFonts w:ascii="Avenir Next LT Pro" w:hAnsi="Avenir Next LT Pro"/>
          <w:sz w:val="22"/>
          <w:szCs w:val="22"/>
        </w:rPr>
        <w:t>.</w:t>
      </w:r>
    </w:p>
    <w:p w14:paraId="599BDD46" w14:textId="77777777" w:rsidR="005D6578" w:rsidRPr="005D6578" w:rsidRDefault="005D6578" w:rsidP="005D6578">
      <w:pPr>
        <w:jc w:val="both"/>
        <w:rPr>
          <w:rFonts w:ascii="Avenir Next LT Pro" w:hAnsi="Avenir Next LT Pro"/>
          <w:sz w:val="22"/>
          <w:szCs w:val="22"/>
        </w:rPr>
      </w:pPr>
      <w:r w:rsidRPr="005D6578">
        <w:rPr>
          <w:rFonts w:ascii="Avenir Next LT Pro" w:hAnsi="Avenir Next LT Pro"/>
          <w:sz w:val="22"/>
          <w:szCs w:val="22"/>
        </w:rPr>
        <w:t xml:space="preserve">Riccardo Bortolotti è un manager con una visione contemporanea dell’ospitalità, ispirata a sostenibilità, autenticità e lifestyle italiano. Nel suo ultimo incarico come General Manager del Grand Hotel Bristol Spa Resort di Rapallo ha contribuito alla ridefinizione del </w:t>
      </w:r>
      <w:proofErr w:type="gramStart"/>
      <w:r w:rsidRPr="005D6578">
        <w:rPr>
          <w:rFonts w:ascii="Avenir Next LT Pro" w:hAnsi="Avenir Next LT Pro"/>
          <w:sz w:val="22"/>
          <w:szCs w:val="22"/>
        </w:rPr>
        <w:t>brand</w:t>
      </w:r>
      <w:proofErr w:type="gramEnd"/>
      <w:r w:rsidRPr="005D6578">
        <w:rPr>
          <w:rFonts w:ascii="Avenir Next LT Pro" w:hAnsi="Avenir Next LT Pro"/>
          <w:sz w:val="22"/>
          <w:szCs w:val="22"/>
        </w:rPr>
        <w:t xml:space="preserve"> e degli spazi, sviluppando un concetto di ospitalità esperienziale basata su arte, musica, cucina e lifestyle, culminato nell’ingresso della struttura nel network internazionale Virtuoso nel maggio 2025.</w:t>
      </w:r>
    </w:p>
    <w:p w14:paraId="4B84AB49" w14:textId="77777777" w:rsidR="005D6578" w:rsidRPr="005D6578" w:rsidRDefault="005D6578" w:rsidP="005D6578">
      <w:pPr>
        <w:jc w:val="both"/>
        <w:rPr>
          <w:rFonts w:ascii="Avenir Next LT Pro" w:hAnsi="Avenir Next LT Pro"/>
          <w:sz w:val="22"/>
          <w:szCs w:val="22"/>
        </w:rPr>
      </w:pPr>
      <w:r w:rsidRPr="005D6578">
        <w:rPr>
          <w:rFonts w:ascii="Avenir Next LT Pro" w:hAnsi="Avenir Next LT Pro"/>
          <w:sz w:val="22"/>
          <w:szCs w:val="22"/>
        </w:rPr>
        <w:t xml:space="preserve">Con la chiusura della stagione estiva 2025, Bortolotti lascia la Riviera Ligure per affrontare una nuova sfida sul Lago di Como, dove R Collection Hotels tornerà a gestire due strutture di proprietà situate in centro città, attualmente operate dal Gruppo Villa d’Este. L’apertura è prevista per gennaio 2027. Nei prossimi mesi il manager seguirà lo sviluppo strategico di entrambe: il </w:t>
      </w:r>
      <w:r w:rsidRPr="005D6578">
        <w:rPr>
          <w:rFonts w:ascii="Avenir Next LT Pro" w:hAnsi="Avenir Next LT Pro"/>
          <w:b/>
          <w:bCs/>
          <w:sz w:val="22"/>
          <w:szCs w:val="22"/>
        </w:rPr>
        <w:t>Palace Hotel</w:t>
      </w:r>
      <w:r w:rsidRPr="005D6578">
        <w:rPr>
          <w:rFonts w:ascii="Avenir Next LT Pro" w:hAnsi="Avenir Next LT Pro"/>
          <w:sz w:val="22"/>
          <w:szCs w:val="22"/>
        </w:rPr>
        <w:t>, oggi 4 stelle, sarà oggetto di interventi strutturali e di un upgrade a 5 stelle, mentre l’</w:t>
      </w:r>
      <w:r w:rsidRPr="005D6578">
        <w:rPr>
          <w:rFonts w:ascii="Avenir Next LT Pro" w:hAnsi="Avenir Next LT Pro"/>
          <w:b/>
          <w:bCs/>
          <w:sz w:val="22"/>
          <w:szCs w:val="22"/>
        </w:rPr>
        <w:t>Hotel Excelsior Barchetta</w:t>
      </w:r>
      <w:r w:rsidRPr="005D6578">
        <w:rPr>
          <w:rFonts w:ascii="Avenir Next LT Pro" w:hAnsi="Avenir Next LT Pro"/>
          <w:sz w:val="22"/>
          <w:szCs w:val="22"/>
        </w:rPr>
        <w:t xml:space="preserve"> sarà sottoposto a un importante programma di </w:t>
      </w:r>
      <w:proofErr w:type="spellStart"/>
      <w:r w:rsidRPr="005D6578">
        <w:rPr>
          <w:rFonts w:ascii="Avenir Next LT Pro" w:hAnsi="Avenir Next LT Pro"/>
          <w:i/>
          <w:iCs/>
          <w:sz w:val="22"/>
          <w:szCs w:val="22"/>
        </w:rPr>
        <w:t>refurbishment</w:t>
      </w:r>
      <w:proofErr w:type="spellEnd"/>
      <w:r w:rsidRPr="005D6578">
        <w:rPr>
          <w:rFonts w:ascii="Avenir Next LT Pro" w:hAnsi="Avenir Next LT Pro"/>
          <w:sz w:val="22"/>
          <w:szCs w:val="22"/>
        </w:rPr>
        <w:t xml:space="preserve"> che sarà svelato prossimamente.</w:t>
      </w:r>
    </w:p>
    <w:p w14:paraId="3BABE41D" w14:textId="77777777" w:rsidR="005D6578" w:rsidRPr="005D6578" w:rsidRDefault="005D6578" w:rsidP="005D6578">
      <w:pPr>
        <w:jc w:val="both"/>
        <w:rPr>
          <w:rFonts w:ascii="Avenir Next LT Pro" w:hAnsi="Avenir Next LT Pro"/>
          <w:sz w:val="22"/>
          <w:szCs w:val="22"/>
        </w:rPr>
      </w:pPr>
      <w:r w:rsidRPr="005D6578">
        <w:rPr>
          <w:rFonts w:ascii="Avenir Next LT Pro" w:hAnsi="Avenir Next LT Pro"/>
          <w:i/>
          <w:iCs/>
          <w:sz w:val="22"/>
          <w:szCs w:val="22"/>
        </w:rPr>
        <w:t>“Accolgo con entusiasmo questa nuova sfida sul Lago di Como, una delle piazze a più alto tasso di crescita e competizione nell’</w:t>
      </w:r>
      <w:proofErr w:type="spellStart"/>
      <w:r w:rsidRPr="005D6578">
        <w:rPr>
          <w:rFonts w:ascii="Avenir Next LT Pro" w:hAnsi="Avenir Next LT Pro"/>
          <w:i/>
          <w:iCs/>
          <w:sz w:val="22"/>
          <w:szCs w:val="22"/>
        </w:rPr>
        <w:t>hotellerie</w:t>
      </w:r>
      <w:proofErr w:type="spellEnd"/>
      <w:r w:rsidRPr="005D6578">
        <w:rPr>
          <w:rFonts w:ascii="Avenir Next LT Pro" w:hAnsi="Avenir Next LT Pro"/>
          <w:i/>
          <w:iCs/>
          <w:sz w:val="22"/>
          <w:szCs w:val="22"/>
        </w:rPr>
        <w:t xml:space="preserve"> di alta gamma, e ringrazio la famiglia Rocchi per la fiducia. Non vedo l’ora di accompagnare le due nuove strutture del Gruppo dalla fase di programmazione e start-up fino al loro pieno successo, creando per ciascuna un’identità unica e un’ospitalità di eccellenza che valorizzi territorio, servizi e lifestyle italiano”, </w:t>
      </w:r>
      <w:r w:rsidRPr="005D6578">
        <w:rPr>
          <w:rFonts w:ascii="Avenir Next LT Pro" w:hAnsi="Avenir Next LT Pro"/>
          <w:sz w:val="22"/>
          <w:szCs w:val="22"/>
        </w:rPr>
        <w:t xml:space="preserve">commenta </w:t>
      </w:r>
      <w:r w:rsidRPr="005D6578">
        <w:rPr>
          <w:rFonts w:ascii="Avenir Next LT Pro" w:hAnsi="Avenir Next LT Pro"/>
          <w:b/>
          <w:bCs/>
          <w:sz w:val="22"/>
          <w:szCs w:val="22"/>
        </w:rPr>
        <w:t>Bortolotti</w:t>
      </w:r>
      <w:r w:rsidRPr="005D6578">
        <w:rPr>
          <w:rFonts w:ascii="Avenir Next LT Pro" w:hAnsi="Avenir Next LT Pro"/>
          <w:sz w:val="22"/>
          <w:szCs w:val="22"/>
        </w:rPr>
        <w:t>.</w:t>
      </w:r>
    </w:p>
    <w:p w14:paraId="4C5B0925" w14:textId="77777777" w:rsidR="005D6578" w:rsidRPr="005D6578" w:rsidRDefault="005D6578" w:rsidP="005D6578">
      <w:pPr>
        <w:jc w:val="both"/>
        <w:rPr>
          <w:rFonts w:ascii="Avenir Next LT Pro" w:hAnsi="Avenir Next LT Pro"/>
          <w:sz w:val="22"/>
          <w:szCs w:val="22"/>
        </w:rPr>
      </w:pPr>
      <w:r w:rsidRPr="005D6578">
        <w:rPr>
          <w:rFonts w:ascii="Avenir Next LT Pro" w:hAnsi="Avenir Next LT Pro"/>
          <w:sz w:val="22"/>
          <w:szCs w:val="22"/>
        </w:rPr>
        <w:t xml:space="preserve">Contestualmente, </w:t>
      </w:r>
      <w:r w:rsidRPr="005D6578">
        <w:rPr>
          <w:rFonts w:ascii="Avenir Next LT Pro" w:hAnsi="Avenir Next LT Pro"/>
          <w:b/>
          <w:bCs/>
          <w:sz w:val="22"/>
          <w:szCs w:val="22"/>
        </w:rPr>
        <w:t>Ivan Parodi</w:t>
      </w:r>
      <w:r w:rsidRPr="005D6578">
        <w:rPr>
          <w:rFonts w:ascii="Avenir Next LT Pro" w:hAnsi="Avenir Next LT Pro"/>
          <w:sz w:val="22"/>
          <w:szCs w:val="22"/>
        </w:rPr>
        <w:t xml:space="preserve">, in forze a Rapallo dal 2023 nel ruolo di Hotel Manager, </w:t>
      </w:r>
      <w:r w:rsidRPr="005D6578">
        <w:rPr>
          <w:rFonts w:ascii="Avenir Next LT Pro" w:hAnsi="Avenir Next LT Pro"/>
          <w:b/>
          <w:bCs/>
          <w:sz w:val="22"/>
          <w:szCs w:val="22"/>
        </w:rPr>
        <w:t>assume la direzione del Grand Hotel Bristol Spa Resort</w:t>
      </w:r>
      <w:r w:rsidRPr="005D6578">
        <w:rPr>
          <w:rFonts w:ascii="Avenir Next LT Pro" w:hAnsi="Avenir Next LT Pro"/>
          <w:sz w:val="22"/>
          <w:szCs w:val="22"/>
        </w:rPr>
        <w:t xml:space="preserve">, con l’obiettivo di dare continuità e nuova energia all’esperienza del Gruppo sulla Portofino </w:t>
      </w:r>
      <w:proofErr w:type="spellStart"/>
      <w:r w:rsidRPr="005D6578">
        <w:rPr>
          <w:rFonts w:ascii="Avenir Next LT Pro" w:hAnsi="Avenir Next LT Pro"/>
          <w:sz w:val="22"/>
          <w:szCs w:val="22"/>
        </w:rPr>
        <w:t>Coast</w:t>
      </w:r>
      <w:proofErr w:type="spellEnd"/>
      <w:r w:rsidRPr="005D6578">
        <w:rPr>
          <w:rFonts w:ascii="Avenir Next LT Pro" w:hAnsi="Avenir Next LT Pro"/>
          <w:sz w:val="22"/>
          <w:szCs w:val="22"/>
        </w:rPr>
        <w:t>. Di origine ligure e rappresentante della nuova generazione di professionisti dell’</w:t>
      </w:r>
      <w:proofErr w:type="spellStart"/>
      <w:r w:rsidRPr="005D6578">
        <w:rPr>
          <w:rFonts w:ascii="Avenir Next LT Pro" w:hAnsi="Avenir Next LT Pro"/>
          <w:sz w:val="22"/>
          <w:szCs w:val="22"/>
        </w:rPr>
        <w:t>hotellerie</w:t>
      </w:r>
      <w:proofErr w:type="spellEnd"/>
      <w:r w:rsidRPr="005D6578">
        <w:rPr>
          <w:rFonts w:ascii="Avenir Next LT Pro" w:hAnsi="Avenir Next LT Pro"/>
          <w:sz w:val="22"/>
          <w:szCs w:val="22"/>
        </w:rPr>
        <w:t xml:space="preserve">, Parodi porta con sé una consolidata esperienza operativa nel segmento </w:t>
      </w:r>
      <w:proofErr w:type="spellStart"/>
      <w:r w:rsidRPr="005D6578">
        <w:rPr>
          <w:rFonts w:ascii="Avenir Next LT Pro" w:hAnsi="Avenir Next LT Pro"/>
          <w:sz w:val="22"/>
          <w:szCs w:val="22"/>
        </w:rPr>
        <w:t>luxury</w:t>
      </w:r>
      <w:proofErr w:type="spellEnd"/>
      <w:r w:rsidRPr="005D6578">
        <w:rPr>
          <w:rFonts w:ascii="Avenir Next LT Pro" w:hAnsi="Avenir Next LT Pro"/>
          <w:sz w:val="22"/>
          <w:szCs w:val="22"/>
        </w:rPr>
        <w:t xml:space="preserve">, e nel suo nuovo ruolo come General Manager proseguirà nello sviluppo di un’ospitalità “su misura” per la clientela high-end, valorizzando territorio e identità del </w:t>
      </w:r>
      <w:proofErr w:type="gramStart"/>
      <w:r w:rsidRPr="005D6578">
        <w:rPr>
          <w:rFonts w:ascii="Avenir Next LT Pro" w:hAnsi="Avenir Next LT Pro"/>
          <w:sz w:val="22"/>
          <w:szCs w:val="22"/>
        </w:rPr>
        <w:t>brand</w:t>
      </w:r>
      <w:proofErr w:type="gramEnd"/>
      <w:r w:rsidRPr="005D6578">
        <w:rPr>
          <w:rFonts w:ascii="Avenir Next LT Pro" w:hAnsi="Avenir Next LT Pro"/>
          <w:sz w:val="22"/>
          <w:szCs w:val="22"/>
        </w:rPr>
        <w:t>.</w:t>
      </w:r>
    </w:p>
    <w:p w14:paraId="5B7ABDC3" w14:textId="77777777" w:rsidR="005D6578" w:rsidRPr="005D6578" w:rsidRDefault="005D6578" w:rsidP="005D6578">
      <w:pPr>
        <w:jc w:val="both"/>
        <w:rPr>
          <w:rFonts w:ascii="Avenir Next LT Pro" w:hAnsi="Avenir Next LT Pro"/>
          <w:sz w:val="22"/>
          <w:szCs w:val="22"/>
        </w:rPr>
      </w:pPr>
      <w:r w:rsidRPr="005D6578">
        <w:rPr>
          <w:rFonts w:ascii="Avenir Next LT Pro" w:hAnsi="Avenir Next LT Pro"/>
          <w:i/>
          <w:iCs/>
          <w:sz w:val="22"/>
          <w:szCs w:val="22"/>
        </w:rPr>
        <w:t xml:space="preserve">“Il </w:t>
      </w:r>
      <w:proofErr w:type="gramStart"/>
      <w:r w:rsidRPr="005D6578">
        <w:rPr>
          <w:rFonts w:ascii="Avenir Next LT Pro" w:hAnsi="Avenir Next LT Pro"/>
          <w:i/>
          <w:iCs/>
          <w:sz w:val="22"/>
          <w:szCs w:val="22"/>
        </w:rPr>
        <w:t>1 novembre</w:t>
      </w:r>
      <w:proofErr w:type="gramEnd"/>
      <w:r w:rsidRPr="005D6578">
        <w:rPr>
          <w:rFonts w:ascii="Avenir Next LT Pro" w:hAnsi="Avenir Next LT Pro"/>
          <w:i/>
          <w:iCs/>
          <w:sz w:val="22"/>
          <w:szCs w:val="22"/>
        </w:rPr>
        <w:t xml:space="preserve"> concluderemo la stagione estiva e il Grand Hotel Bristol si prenderà una pausa di qualche mese, dopo una stagione positiva e di ulteriore crescita. Orgoglioso di quello che abbiamo costruito finora e grato dell’importante opportunità di crescita professionale offerta dal Gruppo, sto già lavorando con </w:t>
      </w:r>
      <w:proofErr w:type="gramStart"/>
      <w:r w:rsidRPr="005D6578">
        <w:rPr>
          <w:rFonts w:ascii="Avenir Next LT Pro" w:hAnsi="Avenir Next LT Pro"/>
          <w:i/>
          <w:iCs/>
          <w:sz w:val="22"/>
          <w:szCs w:val="22"/>
        </w:rPr>
        <w:t>il team</w:t>
      </w:r>
      <w:proofErr w:type="gramEnd"/>
      <w:r w:rsidRPr="005D6578">
        <w:rPr>
          <w:rFonts w:ascii="Avenir Next LT Pro" w:hAnsi="Avenir Next LT Pro"/>
          <w:i/>
          <w:iCs/>
          <w:sz w:val="22"/>
          <w:szCs w:val="22"/>
        </w:rPr>
        <w:t xml:space="preserve"> alle novità che accoglieranno gli ospiti nel 2026. Puntiamo a un servizio sempre più personalizzato, all’ampliamento del calendario degli eventi artistici e </w:t>
      </w:r>
      <w:r w:rsidRPr="005D6578">
        <w:rPr>
          <w:rFonts w:ascii="Avenir Next LT Pro" w:hAnsi="Avenir Next LT Pro"/>
          <w:i/>
          <w:iCs/>
          <w:sz w:val="22"/>
          <w:szCs w:val="22"/>
        </w:rPr>
        <w:lastRenderedPageBreak/>
        <w:t xml:space="preserve">musicali, e a nuovi format di ristorazione interattiva, dalle masterclass alle cene d’autore, per rendere l’esperienza degli ospiti ancora più coinvolgente”, </w:t>
      </w:r>
      <w:r w:rsidRPr="005D6578">
        <w:rPr>
          <w:rFonts w:ascii="Avenir Next LT Pro" w:hAnsi="Avenir Next LT Pro"/>
          <w:sz w:val="22"/>
          <w:szCs w:val="22"/>
        </w:rPr>
        <w:t xml:space="preserve">continua </w:t>
      </w:r>
      <w:r w:rsidRPr="005D6578">
        <w:rPr>
          <w:rFonts w:ascii="Avenir Next LT Pro" w:hAnsi="Avenir Next LT Pro"/>
          <w:b/>
          <w:bCs/>
          <w:sz w:val="22"/>
          <w:szCs w:val="22"/>
        </w:rPr>
        <w:t>Parodi</w:t>
      </w:r>
      <w:r w:rsidRPr="005D6578">
        <w:rPr>
          <w:rFonts w:ascii="Avenir Next LT Pro" w:hAnsi="Avenir Next LT Pro"/>
          <w:sz w:val="22"/>
          <w:szCs w:val="22"/>
        </w:rPr>
        <w:t>.</w:t>
      </w:r>
    </w:p>
    <w:p w14:paraId="0ECEBC35" w14:textId="77777777" w:rsidR="005D6578" w:rsidRPr="005D6578" w:rsidRDefault="005D6578" w:rsidP="005D6578">
      <w:pPr>
        <w:jc w:val="both"/>
        <w:rPr>
          <w:rFonts w:ascii="Avenir Next LT Pro" w:hAnsi="Avenir Next LT Pro"/>
          <w:i/>
          <w:iCs/>
          <w:sz w:val="22"/>
          <w:szCs w:val="22"/>
        </w:rPr>
      </w:pPr>
      <w:r w:rsidRPr="005D6578">
        <w:rPr>
          <w:rFonts w:ascii="Avenir Next LT Pro" w:hAnsi="Avenir Next LT Pro"/>
          <w:sz w:val="22"/>
          <w:szCs w:val="22"/>
        </w:rPr>
        <w:t>L’avvicendamento dei due manager in ruoli apicali di strutture di punta riflette l’ambizione di crescita di R Collection Hotels. In questa fase cruciale di espansione e potenziamento della sua struttura manageriale, il Gruppo valorizza il talento interno e premia il percorso dei propri professionisti, offrendo nuove opportunità di sviluppo e consolidando la continuità e la qualità dell’ospitalità nelle sue strutture.</w:t>
      </w:r>
    </w:p>
    <w:p w14:paraId="18F3851D" w14:textId="5D989428" w:rsidR="00E91EE3" w:rsidRPr="005D6578" w:rsidRDefault="005D6578" w:rsidP="005D6578">
      <w:pPr>
        <w:spacing w:after="0"/>
        <w:jc w:val="both"/>
        <w:rPr>
          <w:rFonts w:ascii="Avenir Next LT Pro" w:hAnsi="Avenir Next LT Pro"/>
          <w:sz w:val="22"/>
          <w:szCs w:val="22"/>
        </w:rPr>
      </w:pPr>
      <w:r w:rsidRPr="005D6578">
        <w:rPr>
          <w:rFonts w:ascii="Avenir Next LT Pro" w:hAnsi="Avenir Next LT Pro"/>
          <w:i/>
          <w:iCs/>
          <w:sz w:val="22"/>
          <w:szCs w:val="22"/>
        </w:rPr>
        <w:t xml:space="preserve">“Auguriamo a Riccardo Bortolotti e Ivan Parodi il meglio per le nuove sfide. La loro nomina testimonia l’impegno di R Collection Hotels nel valorizzare il talento interno, promuovere la mobilità tra le strutture e sostenere la crescita professionale del nostro staff, rafforzando l’identità del Gruppo e l’eccellenza dell’esperienza offerta ai nostri ospiti”, </w:t>
      </w:r>
      <w:r w:rsidRPr="005D6578">
        <w:rPr>
          <w:rFonts w:ascii="Avenir Next LT Pro" w:hAnsi="Avenir Next LT Pro"/>
          <w:sz w:val="22"/>
          <w:szCs w:val="22"/>
        </w:rPr>
        <w:t xml:space="preserve">conclude </w:t>
      </w:r>
      <w:r w:rsidRPr="005D6578">
        <w:rPr>
          <w:rFonts w:ascii="Avenir Next LT Pro" w:hAnsi="Avenir Next LT Pro"/>
          <w:b/>
          <w:bCs/>
          <w:sz w:val="22"/>
          <w:szCs w:val="22"/>
        </w:rPr>
        <w:t xml:space="preserve">Ludovica Rocchi, </w:t>
      </w:r>
      <w:proofErr w:type="spellStart"/>
      <w:r w:rsidRPr="005D6578">
        <w:rPr>
          <w:rFonts w:ascii="Avenir Next LT Pro" w:hAnsi="Avenir Next LT Pro"/>
          <w:b/>
          <w:bCs/>
          <w:sz w:val="22"/>
          <w:szCs w:val="22"/>
        </w:rPr>
        <w:t>Owner</w:t>
      </w:r>
      <w:proofErr w:type="spellEnd"/>
      <w:r w:rsidRPr="005D6578">
        <w:rPr>
          <w:rFonts w:ascii="Avenir Next LT Pro" w:hAnsi="Avenir Next LT Pro"/>
          <w:b/>
          <w:bCs/>
          <w:sz w:val="22"/>
          <w:szCs w:val="22"/>
        </w:rPr>
        <w:t xml:space="preserve"> e Brand Director di R Collection Hotels</w:t>
      </w:r>
      <w:r w:rsidRPr="005D6578">
        <w:rPr>
          <w:rFonts w:ascii="Avenir Next LT Pro" w:hAnsi="Avenir Next LT Pro"/>
          <w:sz w:val="22"/>
          <w:szCs w:val="22"/>
        </w:rPr>
        <w:t>.</w:t>
      </w:r>
    </w:p>
    <w:p w14:paraId="3C601A34" w14:textId="77777777" w:rsidR="00F47D18" w:rsidRDefault="00F47D18" w:rsidP="00E91EE3">
      <w:pPr>
        <w:spacing w:after="0"/>
        <w:jc w:val="both"/>
        <w:rPr>
          <w:rFonts w:ascii="Avenir Next LT Pro" w:hAnsi="Avenir Next LT Pro"/>
          <w:sz w:val="22"/>
          <w:szCs w:val="22"/>
        </w:rPr>
      </w:pPr>
    </w:p>
    <w:p w14:paraId="4D3021DF" w14:textId="77777777" w:rsidR="005D6578" w:rsidRDefault="005D6578" w:rsidP="00E91EE3">
      <w:pPr>
        <w:spacing w:after="0"/>
        <w:jc w:val="both"/>
        <w:rPr>
          <w:rFonts w:ascii="Avenir Next LT Pro" w:hAnsi="Avenir Next LT Pro"/>
          <w:sz w:val="22"/>
          <w:szCs w:val="22"/>
        </w:rPr>
      </w:pPr>
    </w:p>
    <w:p w14:paraId="0CECCE01" w14:textId="035F394A" w:rsidR="005D6578" w:rsidRPr="00F47D18" w:rsidRDefault="005D6578" w:rsidP="00E91EE3">
      <w:pPr>
        <w:spacing w:after="0"/>
        <w:jc w:val="both"/>
        <w:rPr>
          <w:rFonts w:ascii="Avenir Next LT Pro" w:hAnsi="Avenir Next LT Pro"/>
          <w:sz w:val="22"/>
          <w:szCs w:val="22"/>
        </w:rPr>
      </w:pPr>
      <w:r>
        <w:rPr>
          <w:rFonts w:ascii="Avenir Next LT Pro" w:hAnsi="Avenir Next LT Pro"/>
          <w:sz w:val="22"/>
          <w:szCs w:val="22"/>
        </w:rPr>
        <w:t>**</w:t>
      </w:r>
    </w:p>
    <w:p w14:paraId="0DD1AE7F" w14:textId="72116229" w:rsidR="00635B8F" w:rsidRPr="0014086C" w:rsidRDefault="00635B8F" w:rsidP="00E91EE3">
      <w:pPr>
        <w:spacing w:after="0"/>
        <w:jc w:val="both"/>
        <w:rPr>
          <w:rFonts w:ascii="Avenir Next LT Pro" w:hAnsi="Avenir Next LT Pro"/>
          <w:b/>
          <w:bCs/>
          <w:sz w:val="22"/>
          <w:szCs w:val="22"/>
        </w:rPr>
      </w:pPr>
      <w:r w:rsidRPr="0014086C">
        <w:rPr>
          <w:rFonts w:ascii="Avenir Next LT Pro" w:hAnsi="Avenir Next LT Pro"/>
          <w:b/>
          <w:bCs/>
          <w:sz w:val="22"/>
          <w:szCs w:val="22"/>
        </w:rPr>
        <w:t>About R Collection Hotels</w:t>
      </w:r>
    </w:p>
    <w:p w14:paraId="32E6B974" w14:textId="63ECA65D" w:rsidR="00635B8F" w:rsidRPr="00635B8F" w:rsidRDefault="00635B8F" w:rsidP="00635B8F">
      <w:pPr>
        <w:spacing w:after="0"/>
        <w:jc w:val="both"/>
        <w:rPr>
          <w:rFonts w:ascii="Avenir Next LT Pro" w:hAnsi="Avenir Next LT Pro"/>
          <w:sz w:val="22"/>
          <w:szCs w:val="22"/>
        </w:rPr>
      </w:pPr>
      <w:r w:rsidRPr="00635B8F">
        <w:rPr>
          <w:rFonts w:ascii="Avenir Next LT Pro" w:hAnsi="Avenir Next LT Pro"/>
          <w:sz w:val="22"/>
          <w:szCs w:val="22"/>
        </w:rPr>
        <w:t>R Collection Hotels</w:t>
      </w:r>
      <w:r w:rsidRPr="00635B8F">
        <w:rPr>
          <w:rFonts w:ascii="Times New Roman" w:eastAsia="Times New Roman" w:hAnsi="Times New Roman" w:cs="Times New Roman"/>
          <w:color w:val="000000"/>
          <w:kern w:val="0"/>
          <w:sz w:val="27"/>
          <w:szCs w:val="27"/>
          <w:lang w:eastAsia="it-IT"/>
          <w14:ligatures w14:val="none"/>
        </w:rPr>
        <w:t xml:space="preserve"> </w:t>
      </w:r>
      <w:r w:rsidR="0014086C">
        <w:rPr>
          <w:rFonts w:ascii="Avenir Next LT Pro" w:hAnsi="Avenir Next LT Pro"/>
          <w:sz w:val="22"/>
          <w:szCs w:val="22"/>
        </w:rPr>
        <w:t>è un</w:t>
      </w:r>
      <w:r>
        <w:rPr>
          <w:rFonts w:ascii="Avenir Next LT Pro" w:hAnsi="Avenir Next LT Pro"/>
          <w:sz w:val="22"/>
          <w:szCs w:val="22"/>
        </w:rPr>
        <w:t xml:space="preserve"> </w:t>
      </w:r>
      <w:r w:rsidRPr="00635B8F">
        <w:rPr>
          <w:rFonts w:ascii="Avenir Next LT Pro" w:hAnsi="Avenir Next LT Pro"/>
          <w:sz w:val="22"/>
          <w:szCs w:val="22"/>
        </w:rPr>
        <w:t>gruppo alberghiero italiano di proprietà della famiglia Rocchi</w:t>
      </w:r>
      <w:r>
        <w:rPr>
          <w:rFonts w:ascii="Avenir Next LT Pro" w:hAnsi="Avenir Next LT Pro"/>
          <w:sz w:val="22"/>
          <w:szCs w:val="22"/>
        </w:rPr>
        <w:t xml:space="preserve">. </w:t>
      </w:r>
      <w:r w:rsidRPr="00635B8F">
        <w:rPr>
          <w:rFonts w:ascii="Avenir Next LT Pro" w:hAnsi="Avenir Next LT Pro"/>
          <w:sz w:val="22"/>
          <w:szCs w:val="22"/>
        </w:rPr>
        <w:t>Il portfolio</w:t>
      </w:r>
      <w:r w:rsidR="005A26A7">
        <w:rPr>
          <w:rFonts w:ascii="Avenir Next LT Pro" w:hAnsi="Avenir Next LT Pro"/>
          <w:sz w:val="22"/>
          <w:szCs w:val="22"/>
        </w:rPr>
        <w:t xml:space="preserve"> del gruppo</w:t>
      </w:r>
      <w:r w:rsidRPr="00635B8F">
        <w:rPr>
          <w:rFonts w:ascii="Avenir Next LT Pro" w:hAnsi="Avenir Next LT Pro"/>
          <w:sz w:val="22"/>
          <w:szCs w:val="22"/>
        </w:rPr>
        <w:t xml:space="preserve">, in costante crescita e composto principalmente da strutture di proprietà, comprende </w:t>
      </w:r>
      <w:r w:rsidR="005A26A7">
        <w:rPr>
          <w:rFonts w:ascii="Avenir Next LT Pro" w:hAnsi="Avenir Next LT Pro"/>
          <w:sz w:val="22"/>
          <w:szCs w:val="22"/>
        </w:rPr>
        <w:t>oggi</w:t>
      </w:r>
      <w:r w:rsidRPr="00635B8F">
        <w:rPr>
          <w:rFonts w:ascii="Avenir Next LT Pro" w:hAnsi="Avenir Next LT Pro"/>
          <w:sz w:val="22"/>
          <w:szCs w:val="22"/>
        </w:rPr>
        <w:t xml:space="preserve"> </w:t>
      </w:r>
      <w:proofErr w:type="gramStart"/>
      <w:r w:rsidRPr="00635B8F">
        <w:rPr>
          <w:rFonts w:ascii="Avenir Next LT Pro" w:hAnsi="Avenir Next LT Pro"/>
          <w:sz w:val="22"/>
          <w:szCs w:val="22"/>
        </w:rPr>
        <w:t>11</w:t>
      </w:r>
      <w:proofErr w:type="gramEnd"/>
      <w:r w:rsidRPr="00635B8F">
        <w:rPr>
          <w:rFonts w:ascii="Avenir Next LT Pro" w:hAnsi="Avenir Next LT Pro"/>
          <w:sz w:val="22"/>
          <w:szCs w:val="22"/>
        </w:rPr>
        <w:t xml:space="preserve"> hotel </w:t>
      </w:r>
      <w:proofErr w:type="spellStart"/>
      <w:r w:rsidRPr="00635B8F">
        <w:rPr>
          <w:rFonts w:ascii="Avenir Next LT Pro" w:hAnsi="Avenir Next LT Pro"/>
          <w:sz w:val="22"/>
          <w:szCs w:val="22"/>
        </w:rPr>
        <w:t>leisure</w:t>
      </w:r>
      <w:proofErr w:type="spellEnd"/>
      <w:r w:rsidRPr="00635B8F">
        <w:rPr>
          <w:rFonts w:ascii="Avenir Next LT Pro" w:hAnsi="Avenir Next LT Pro"/>
          <w:sz w:val="22"/>
          <w:szCs w:val="22"/>
        </w:rPr>
        <w:t xml:space="preserve"> </w:t>
      </w:r>
      <w:proofErr w:type="gramStart"/>
      <w:r w:rsidRPr="00635B8F">
        <w:rPr>
          <w:rFonts w:ascii="Avenir Next LT Pro" w:hAnsi="Avenir Next LT Pro"/>
          <w:sz w:val="22"/>
          <w:szCs w:val="22"/>
        </w:rPr>
        <w:t>e business</w:t>
      </w:r>
      <w:proofErr w:type="gramEnd"/>
      <w:r w:rsidRPr="00635B8F">
        <w:rPr>
          <w:rFonts w:ascii="Avenir Next LT Pro" w:hAnsi="Avenir Next LT Pro"/>
          <w:sz w:val="22"/>
          <w:szCs w:val="22"/>
        </w:rPr>
        <w:t xml:space="preserve"> </w:t>
      </w:r>
      <w:r w:rsidR="005A26A7">
        <w:rPr>
          <w:rFonts w:ascii="Avenir Next LT Pro" w:hAnsi="Avenir Next LT Pro"/>
          <w:sz w:val="22"/>
          <w:szCs w:val="22"/>
        </w:rPr>
        <w:t xml:space="preserve">situati </w:t>
      </w:r>
      <w:r w:rsidRPr="00635B8F">
        <w:rPr>
          <w:rFonts w:ascii="Avenir Next LT Pro" w:hAnsi="Avenir Next LT Pro"/>
          <w:sz w:val="22"/>
          <w:szCs w:val="22"/>
        </w:rPr>
        <w:t xml:space="preserve">in località iconiche </w:t>
      </w:r>
      <w:r w:rsidR="005A26A7">
        <w:rPr>
          <w:rFonts w:ascii="Avenir Next LT Pro" w:hAnsi="Avenir Next LT Pro"/>
          <w:sz w:val="22"/>
          <w:szCs w:val="22"/>
        </w:rPr>
        <w:t>come il</w:t>
      </w:r>
      <w:r>
        <w:rPr>
          <w:rFonts w:ascii="Avenir Next LT Pro" w:hAnsi="Avenir Next LT Pro"/>
          <w:sz w:val="22"/>
          <w:szCs w:val="22"/>
        </w:rPr>
        <w:t xml:space="preserve"> Lago di Como, la Portofino </w:t>
      </w:r>
      <w:proofErr w:type="spellStart"/>
      <w:r>
        <w:rPr>
          <w:rFonts w:ascii="Avenir Next LT Pro" w:hAnsi="Avenir Next LT Pro"/>
          <w:sz w:val="22"/>
          <w:szCs w:val="22"/>
        </w:rPr>
        <w:t>Coast</w:t>
      </w:r>
      <w:proofErr w:type="spellEnd"/>
      <w:r>
        <w:rPr>
          <w:rFonts w:ascii="Avenir Next LT Pro" w:hAnsi="Avenir Next LT Pro"/>
          <w:sz w:val="22"/>
          <w:szCs w:val="22"/>
        </w:rPr>
        <w:t xml:space="preserve">, l’area </w:t>
      </w:r>
      <w:r w:rsidR="005A26A7">
        <w:rPr>
          <w:rFonts w:ascii="Avenir Next LT Pro" w:hAnsi="Avenir Next LT Pro"/>
          <w:sz w:val="22"/>
          <w:szCs w:val="22"/>
        </w:rPr>
        <w:t>del Monte Bianco</w:t>
      </w:r>
      <w:r>
        <w:rPr>
          <w:rFonts w:ascii="Avenir Next LT Pro" w:hAnsi="Avenir Next LT Pro"/>
          <w:sz w:val="22"/>
          <w:szCs w:val="22"/>
        </w:rPr>
        <w:t xml:space="preserve"> e Milano</w:t>
      </w:r>
      <w:r w:rsidRPr="00635B8F">
        <w:rPr>
          <w:rFonts w:ascii="Avenir Next LT Pro" w:hAnsi="Avenir Next LT Pro"/>
          <w:sz w:val="22"/>
          <w:szCs w:val="22"/>
        </w:rPr>
        <w:t>.</w:t>
      </w:r>
    </w:p>
    <w:p w14:paraId="1CCE06D4" w14:textId="430F608B" w:rsidR="00635B8F" w:rsidRDefault="00635B8F" w:rsidP="00635B8F">
      <w:pPr>
        <w:spacing w:after="0"/>
        <w:jc w:val="both"/>
        <w:rPr>
          <w:rFonts w:ascii="Avenir Next LT Pro" w:hAnsi="Avenir Next LT Pro"/>
          <w:sz w:val="22"/>
          <w:szCs w:val="22"/>
        </w:rPr>
      </w:pPr>
      <w:r w:rsidRPr="00635B8F">
        <w:rPr>
          <w:rFonts w:ascii="Avenir Next LT Pro" w:hAnsi="Avenir Next LT Pro"/>
          <w:sz w:val="22"/>
          <w:szCs w:val="22"/>
        </w:rPr>
        <w:t xml:space="preserve">La missione </w:t>
      </w:r>
      <w:r w:rsidR="005A26A7">
        <w:rPr>
          <w:rFonts w:ascii="Avenir Next LT Pro" w:hAnsi="Avenir Next LT Pro"/>
          <w:sz w:val="22"/>
          <w:szCs w:val="22"/>
        </w:rPr>
        <w:t>di R Collection Hotels</w:t>
      </w:r>
      <w:r w:rsidRPr="00635B8F">
        <w:rPr>
          <w:rFonts w:ascii="Avenir Next LT Pro" w:hAnsi="Avenir Next LT Pro"/>
          <w:sz w:val="22"/>
          <w:szCs w:val="22"/>
        </w:rPr>
        <w:t xml:space="preserve"> è creare una collezione di </w:t>
      </w:r>
      <w:r w:rsidR="005A26A7">
        <w:rPr>
          <w:rFonts w:ascii="Avenir Next LT Pro" w:hAnsi="Avenir Next LT Pro"/>
          <w:sz w:val="22"/>
          <w:szCs w:val="22"/>
        </w:rPr>
        <w:t>dimore dall’identità unica</w:t>
      </w:r>
      <w:r w:rsidRPr="00635B8F">
        <w:rPr>
          <w:rFonts w:ascii="Avenir Next LT Pro" w:hAnsi="Avenir Next LT Pro"/>
          <w:sz w:val="22"/>
          <w:szCs w:val="22"/>
        </w:rPr>
        <w:t>, espressione di un’</w:t>
      </w:r>
      <w:r w:rsidR="005A26A7">
        <w:rPr>
          <w:rFonts w:ascii="Avenir Next LT Pro" w:hAnsi="Avenir Next LT Pro"/>
          <w:sz w:val="22"/>
          <w:szCs w:val="22"/>
        </w:rPr>
        <w:t xml:space="preserve">autentica </w:t>
      </w:r>
      <w:r w:rsidRPr="00635B8F">
        <w:rPr>
          <w:rFonts w:ascii="Avenir Next LT Pro" w:hAnsi="Avenir Next LT Pro"/>
          <w:sz w:val="22"/>
          <w:szCs w:val="22"/>
        </w:rPr>
        <w:t xml:space="preserve">ospitalità italiana che si </w:t>
      </w:r>
      <w:r w:rsidR="005A26A7">
        <w:rPr>
          <w:rFonts w:ascii="Avenir Next LT Pro" w:hAnsi="Avenir Next LT Pro"/>
          <w:sz w:val="22"/>
          <w:szCs w:val="22"/>
        </w:rPr>
        <w:t>manifesta</w:t>
      </w:r>
      <w:r w:rsidRPr="00635B8F">
        <w:rPr>
          <w:rFonts w:ascii="Avenir Next LT Pro" w:hAnsi="Avenir Next LT Pro"/>
          <w:sz w:val="22"/>
          <w:szCs w:val="22"/>
        </w:rPr>
        <w:t xml:space="preserve"> nella cucina raffinata, </w:t>
      </w:r>
      <w:r w:rsidR="005A26A7">
        <w:rPr>
          <w:rFonts w:ascii="Avenir Next LT Pro" w:hAnsi="Avenir Next LT Pro"/>
          <w:sz w:val="22"/>
          <w:szCs w:val="22"/>
        </w:rPr>
        <w:t>nel benessere firmato</w:t>
      </w:r>
      <w:r w:rsidRPr="00635B8F">
        <w:rPr>
          <w:rFonts w:ascii="Avenir Next LT Pro" w:hAnsi="Avenir Next LT Pro"/>
          <w:sz w:val="22"/>
          <w:szCs w:val="22"/>
        </w:rPr>
        <w:t xml:space="preserve"> Erre Spa, nel design contemporaneo </w:t>
      </w:r>
      <w:r w:rsidR="005A26A7">
        <w:rPr>
          <w:rFonts w:ascii="Avenir Next LT Pro" w:hAnsi="Avenir Next LT Pro"/>
          <w:sz w:val="22"/>
          <w:szCs w:val="22"/>
        </w:rPr>
        <w:t>capace di</w:t>
      </w:r>
      <w:r w:rsidRPr="00635B8F">
        <w:rPr>
          <w:rFonts w:ascii="Avenir Next LT Pro" w:hAnsi="Avenir Next LT Pro"/>
          <w:sz w:val="22"/>
          <w:szCs w:val="22"/>
        </w:rPr>
        <w:t xml:space="preserve"> valorizza</w:t>
      </w:r>
      <w:r w:rsidR="005A26A7">
        <w:rPr>
          <w:rFonts w:ascii="Avenir Next LT Pro" w:hAnsi="Avenir Next LT Pro"/>
          <w:sz w:val="22"/>
          <w:szCs w:val="22"/>
        </w:rPr>
        <w:t>re</w:t>
      </w:r>
      <w:r w:rsidRPr="00635B8F">
        <w:rPr>
          <w:rFonts w:ascii="Avenir Next LT Pro" w:hAnsi="Avenir Next LT Pro"/>
          <w:sz w:val="22"/>
          <w:szCs w:val="22"/>
        </w:rPr>
        <w:t xml:space="preserve"> lo spirito di ogni luogo, e nelle esperienze su misura pensate per ogni ospite. </w:t>
      </w:r>
    </w:p>
    <w:p w14:paraId="15F52802" w14:textId="433810A9" w:rsidR="00635B8F" w:rsidRPr="00635B8F" w:rsidRDefault="00635B8F" w:rsidP="00635B8F">
      <w:pPr>
        <w:spacing w:after="0"/>
        <w:jc w:val="both"/>
        <w:rPr>
          <w:rFonts w:ascii="Avenir Next LT Pro" w:hAnsi="Avenir Next LT Pro"/>
          <w:sz w:val="22"/>
          <w:szCs w:val="22"/>
        </w:rPr>
      </w:pPr>
      <w:r w:rsidRPr="00635B8F">
        <w:rPr>
          <w:rFonts w:ascii="Avenir Next LT Pro" w:hAnsi="Avenir Next LT Pro"/>
          <w:sz w:val="22"/>
          <w:szCs w:val="22"/>
        </w:rPr>
        <w:t xml:space="preserve">Per maggiori informazioni: </w:t>
      </w:r>
      <w:hyperlink r:id="rId6" w:history="1">
        <w:r w:rsidRPr="00635B8F">
          <w:rPr>
            <w:rStyle w:val="Collegamentoipertestuale"/>
            <w:rFonts w:ascii="Avenir Next LT Pro" w:hAnsi="Avenir Next LT Pro"/>
            <w:sz w:val="22"/>
            <w:szCs w:val="22"/>
          </w:rPr>
          <w:t>https://www.rcollectionhotels.it/</w:t>
        </w:r>
      </w:hyperlink>
    </w:p>
    <w:p w14:paraId="49A8A93E" w14:textId="77777777" w:rsidR="00635B8F" w:rsidRDefault="00635B8F" w:rsidP="00E91EE3">
      <w:pPr>
        <w:spacing w:after="0"/>
        <w:jc w:val="both"/>
        <w:rPr>
          <w:rFonts w:ascii="Avenir Next LT Pro" w:hAnsi="Avenir Next LT Pro"/>
          <w:sz w:val="22"/>
          <w:szCs w:val="22"/>
        </w:rPr>
      </w:pPr>
    </w:p>
    <w:p w14:paraId="20825EE6" w14:textId="77777777" w:rsidR="00635B8F" w:rsidRPr="00635B8F" w:rsidRDefault="00635B8F" w:rsidP="00E91EE3">
      <w:pPr>
        <w:spacing w:after="0"/>
        <w:jc w:val="both"/>
        <w:rPr>
          <w:rFonts w:ascii="Avenir Next LT Pro" w:hAnsi="Avenir Next LT Pro"/>
          <w:sz w:val="22"/>
          <w:szCs w:val="22"/>
        </w:rPr>
      </w:pPr>
    </w:p>
    <w:sectPr w:rsidR="00635B8F" w:rsidRPr="00635B8F" w:rsidSect="005A26A7">
      <w:headerReference w:type="default" r:id="rId7"/>
      <w:footerReference w:type="default" r:id="rId8"/>
      <w:pgSz w:w="11906" w:h="16838"/>
      <w:pgMar w:top="1985" w:right="1134" w:bottom="1134" w:left="1134"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6E5A" w14:textId="77777777" w:rsidR="00143E99" w:rsidRDefault="00143E99" w:rsidP="0068051F">
      <w:pPr>
        <w:spacing w:after="0" w:line="240" w:lineRule="auto"/>
      </w:pPr>
      <w:r>
        <w:separator/>
      </w:r>
    </w:p>
  </w:endnote>
  <w:endnote w:type="continuationSeparator" w:id="0">
    <w:p w14:paraId="728E3086" w14:textId="77777777" w:rsidR="00143E99" w:rsidRDefault="00143E99" w:rsidP="0068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0962" w14:textId="7FE88E46" w:rsidR="00635B8F" w:rsidRDefault="00635B8F" w:rsidP="00635B8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D7D4" w14:textId="77777777" w:rsidR="00143E99" w:rsidRDefault="00143E99" w:rsidP="0068051F">
      <w:pPr>
        <w:spacing w:after="0" w:line="240" w:lineRule="auto"/>
      </w:pPr>
      <w:r>
        <w:separator/>
      </w:r>
    </w:p>
  </w:footnote>
  <w:footnote w:type="continuationSeparator" w:id="0">
    <w:p w14:paraId="17C9B0CE" w14:textId="77777777" w:rsidR="00143E99" w:rsidRDefault="00143E99" w:rsidP="00680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EEF" w14:textId="62395CC6" w:rsidR="0068051F" w:rsidRDefault="0068051F" w:rsidP="0068051F">
    <w:pPr>
      <w:pStyle w:val="Intestazione"/>
      <w:jc w:val="center"/>
    </w:pPr>
    <w:r>
      <w:rPr>
        <w:noProof/>
      </w:rPr>
      <w:drawing>
        <wp:inline distT="0" distB="0" distL="0" distR="0" wp14:anchorId="4DA904F3" wp14:editId="5F01F44E">
          <wp:extent cx="441960" cy="441960"/>
          <wp:effectExtent l="0" t="0" r="0" b="0"/>
          <wp:docPr id="564056203" name="Immagine 1"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02851" name="Immagine 1" descr="Immagine che contiene nero, oscurità&#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41971" cy="4419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F8"/>
    <w:rsid w:val="00002906"/>
    <w:rsid w:val="00010DA1"/>
    <w:rsid w:val="0008699F"/>
    <w:rsid w:val="000C2074"/>
    <w:rsid w:val="0010307B"/>
    <w:rsid w:val="0014086C"/>
    <w:rsid w:val="00143E99"/>
    <w:rsid w:val="00164BAF"/>
    <w:rsid w:val="0017129B"/>
    <w:rsid w:val="0025785C"/>
    <w:rsid w:val="00347519"/>
    <w:rsid w:val="00373AEE"/>
    <w:rsid w:val="00493BC9"/>
    <w:rsid w:val="004A0E28"/>
    <w:rsid w:val="004A70DD"/>
    <w:rsid w:val="004B1816"/>
    <w:rsid w:val="004B2CDD"/>
    <w:rsid w:val="004D0421"/>
    <w:rsid w:val="004F3330"/>
    <w:rsid w:val="005A26A7"/>
    <w:rsid w:val="005D6578"/>
    <w:rsid w:val="00616185"/>
    <w:rsid w:val="0062243D"/>
    <w:rsid w:val="00635B8F"/>
    <w:rsid w:val="00645009"/>
    <w:rsid w:val="00663AAD"/>
    <w:rsid w:val="00670FE2"/>
    <w:rsid w:val="0068051F"/>
    <w:rsid w:val="007215B7"/>
    <w:rsid w:val="00765211"/>
    <w:rsid w:val="007E7ADF"/>
    <w:rsid w:val="00822BF8"/>
    <w:rsid w:val="00837979"/>
    <w:rsid w:val="00840E3A"/>
    <w:rsid w:val="008800B2"/>
    <w:rsid w:val="00894BE9"/>
    <w:rsid w:val="00896B85"/>
    <w:rsid w:val="008B121A"/>
    <w:rsid w:val="00961C36"/>
    <w:rsid w:val="009F13E0"/>
    <w:rsid w:val="00A47EAA"/>
    <w:rsid w:val="00A921CE"/>
    <w:rsid w:val="00AC751F"/>
    <w:rsid w:val="00B874B1"/>
    <w:rsid w:val="00BE0CC9"/>
    <w:rsid w:val="00BE72F0"/>
    <w:rsid w:val="00C74D36"/>
    <w:rsid w:val="00CF1DE3"/>
    <w:rsid w:val="00D04AA6"/>
    <w:rsid w:val="00D17F09"/>
    <w:rsid w:val="00D62826"/>
    <w:rsid w:val="00DD7F87"/>
    <w:rsid w:val="00E91EE3"/>
    <w:rsid w:val="00F242C9"/>
    <w:rsid w:val="00F47D18"/>
    <w:rsid w:val="00FC5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EBC22"/>
  <w15:chartTrackingRefBased/>
  <w15:docId w15:val="{F867FF7B-7749-4355-A047-D137D5D5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2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2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2BF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2BF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2BF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2B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2B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2B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2B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2BF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2BF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2BF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2BF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2BF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2B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2B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2B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2B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2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2B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2BF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2B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2BF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2BF8"/>
    <w:rPr>
      <w:i/>
      <w:iCs/>
      <w:color w:val="404040" w:themeColor="text1" w:themeTint="BF"/>
    </w:rPr>
  </w:style>
  <w:style w:type="paragraph" w:styleId="Paragrafoelenco">
    <w:name w:val="List Paragraph"/>
    <w:basedOn w:val="Normale"/>
    <w:uiPriority w:val="34"/>
    <w:qFormat/>
    <w:rsid w:val="00822BF8"/>
    <w:pPr>
      <w:ind w:left="720"/>
      <w:contextualSpacing/>
    </w:pPr>
  </w:style>
  <w:style w:type="character" w:styleId="Enfasiintensa">
    <w:name w:val="Intense Emphasis"/>
    <w:basedOn w:val="Carpredefinitoparagrafo"/>
    <w:uiPriority w:val="21"/>
    <w:qFormat/>
    <w:rsid w:val="00822BF8"/>
    <w:rPr>
      <w:i/>
      <w:iCs/>
      <w:color w:val="0F4761" w:themeColor="accent1" w:themeShade="BF"/>
    </w:rPr>
  </w:style>
  <w:style w:type="paragraph" w:styleId="Citazioneintensa">
    <w:name w:val="Intense Quote"/>
    <w:basedOn w:val="Normale"/>
    <w:next w:val="Normale"/>
    <w:link w:val="CitazioneintensaCarattere"/>
    <w:uiPriority w:val="30"/>
    <w:qFormat/>
    <w:rsid w:val="00822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2BF8"/>
    <w:rPr>
      <w:i/>
      <w:iCs/>
      <w:color w:val="0F4761" w:themeColor="accent1" w:themeShade="BF"/>
    </w:rPr>
  </w:style>
  <w:style w:type="character" w:styleId="Riferimentointenso">
    <w:name w:val="Intense Reference"/>
    <w:basedOn w:val="Carpredefinitoparagrafo"/>
    <w:uiPriority w:val="32"/>
    <w:qFormat/>
    <w:rsid w:val="00822BF8"/>
    <w:rPr>
      <w:b/>
      <w:bCs/>
      <w:smallCaps/>
      <w:color w:val="0F4761" w:themeColor="accent1" w:themeShade="BF"/>
      <w:spacing w:val="5"/>
    </w:rPr>
  </w:style>
  <w:style w:type="paragraph" w:styleId="Intestazione">
    <w:name w:val="header"/>
    <w:basedOn w:val="Normale"/>
    <w:link w:val="IntestazioneCarattere"/>
    <w:uiPriority w:val="99"/>
    <w:unhideWhenUsed/>
    <w:rsid w:val="006805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051F"/>
  </w:style>
  <w:style w:type="paragraph" w:styleId="Pidipagina">
    <w:name w:val="footer"/>
    <w:basedOn w:val="Normale"/>
    <w:link w:val="PidipaginaCarattere"/>
    <w:uiPriority w:val="99"/>
    <w:unhideWhenUsed/>
    <w:rsid w:val="006805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051F"/>
  </w:style>
  <w:style w:type="character" w:styleId="Collegamentoipertestuale">
    <w:name w:val="Hyperlink"/>
    <w:basedOn w:val="Carpredefinitoparagrafo"/>
    <w:uiPriority w:val="99"/>
    <w:unhideWhenUsed/>
    <w:rsid w:val="0068051F"/>
    <w:rPr>
      <w:color w:val="467886" w:themeColor="hyperlink"/>
      <w:u w:val="single"/>
    </w:rPr>
  </w:style>
  <w:style w:type="character" w:styleId="Menzionenonrisolta">
    <w:name w:val="Unresolved Mention"/>
    <w:basedOn w:val="Carpredefinitoparagrafo"/>
    <w:uiPriority w:val="99"/>
    <w:semiHidden/>
    <w:unhideWhenUsed/>
    <w:rsid w:val="0068051F"/>
    <w:rPr>
      <w:color w:val="605E5C"/>
      <w:shd w:val="clear" w:color="auto" w:fill="E1DFDD"/>
    </w:rPr>
  </w:style>
  <w:style w:type="paragraph" w:styleId="NormaleWeb">
    <w:name w:val="Normal (Web)"/>
    <w:basedOn w:val="Normale"/>
    <w:uiPriority w:val="99"/>
    <w:semiHidden/>
    <w:unhideWhenUsed/>
    <w:rsid w:val="00635B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collectionhotels.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Borghi</dc:creator>
  <cp:keywords/>
  <dc:description/>
  <cp:lastModifiedBy>Chiara Borghi</cp:lastModifiedBy>
  <cp:revision>14</cp:revision>
  <dcterms:created xsi:type="dcterms:W3CDTF">2025-10-11T13:27:00Z</dcterms:created>
  <dcterms:modified xsi:type="dcterms:W3CDTF">2025-10-24T17:14:00Z</dcterms:modified>
</cp:coreProperties>
</file>