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F3A66" w14:textId="024E4B7F" w:rsidR="00CD5C51" w:rsidRDefault="00CD5C51" w:rsidP="00CD5C51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CD5C51">
        <w:rPr>
          <w:rFonts w:cs="Arial"/>
          <w:color w:val="000000" w:themeColor="text1"/>
          <w:sz w:val="24"/>
          <w:szCs w:val="24"/>
        </w:rPr>
        <w:tab/>
      </w:r>
    </w:p>
    <w:p w14:paraId="3C801E95" w14:textId="77777777" w:rsidR="00CD5C51" w:rsidRDefault="00CD5C51" w:rsidP="00CD5C51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41C7F914" w14:textId="34372CB1" w:rsidR="00CD5C51" w:rsidRPr="00F920EE" w:rsidRDefault="00F920EE" w:rsidP="00F920EE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F920EE">
        <w:rPr>
          <w:rFonts w:cs="Arial"/>
          <w:b/>
          <w:bCs/>
          <w:color w:val="000000" w:themeColor="text1"/>
          <w:sz w:val="28"/>
          <w:szCs w:val="28"/>
        </w:rPr>
        <w:t>M</w:t>
      </w:r>
      <w:r w:rsidR="00CD5C51" w:rsidRPr="00F920EE">
        <w:rPr>
          <w:rFonts w:cs="Arial"/>
          <w:b/>
          <w:bCs/>
          <w:color w:val="000000" w:themeColor="text1"/>
          <w:sz w:val="28"/>
          <w:szCs w:val="28"/>
        </w:rPr>
        <w:t>ARINA DI BARDI</w:t>
      </w:r>
      <w:r w:rsidR="004863A8" w:rsidRPr="00F920EE">
        <w:rPr>
          <w:rFonts w:cs="Arial"/>
          <w:b/>
          <w:bCs/>
          <w:color w:val="000000" w:themeColor="text1"/>
          <w:sz w:val="28"/>
          <w:szCs w:val="28"/>
        </w:rPr>
        <w:t xml:space="preserve"> BEACH CLUB</w:t>
      </w:r>
    </w:p>
    <w:p w14:paraId="31A67012" w14:textId="77777777" w:rsidR="004863A8" w:rsidRDefault="004863A8" w:rsidP="00CD5C51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1805CE17" w14:textId="48850A68" w:rsidR="00AA455C" w:rsidRDefault="00264EB6" w:rsidP="00FA0804">
      <w:pPr>
        <w:spacing w:after="0"/>
        <w:jc w:val="both"/>
        <w:rPr>
          <w:rFonts w:cs="Arial"/>
          <w:color w:val="000000" w:themeColor="text1"/>
          <w:sz w:val="24"/>
          <w:szCs w:val="24"/>
        </w:rPr>
      </w:pPr>
      <w:r w:rsidRPr="00A36D70">
        <w:rPr>
          <w:rFonts w:cs="Arial"/>
          <w:color w:val="000000" w:themeColor="text1"/>
          <w:sz w:val="24"/>
          <w:szCs w:val="24"/>
        </w:rPr>
        <w:t xml:space="preserve">Una spiaggia privata, la </w:t>
      </w:r>
      <w:r w:rsidRPr="00CA1727">
        <w:rPr>
          <w:rFonts w:cs="Arial"/>
          <w:b/>
          <w:bCs/>
          <w:color w:val="000000" w:themeColor="text1"/>
          <w:sz w:val="24"/>
          <w:szCs w:val="24"/>
        </w:rPr>
        <w:t>Marina di Bardi Beach Club</w:t>
      </w:r>
      <w:r w:rsidRPr="00A36D70">
        <w:rPr>
          <w:rFonts w:cs="Arial"/>
          <w:color w:val="000000" w:themeColor="text1"/>
          <w:sz w:val="24"/>
          <w:szCs w:val="24"/>
        </w:rPr>
        <w:t xml:space="preserve">, uno degli angoli più esclusivi della costa di Portofino </w:t>
      </w:r>
      <w:r w:rsidR="00E7518B">
        <w:rPr>
          <w:rFonts w:cs="Arial"/>
          <w:color w:val="000000" w:themeColor="text1"/>
          <w:sz w:val="24"/>
          <w:szCs w:val="24"/>
        </w:rPr>
        <w:t>è</w:t>
      </w:r>
      <w:r w:rsidRPr="00A36D70">
        <w:rPr>
          <w:rFonts w:cs="Arial"/>
          <w:color w:val="000000" w:themeColor="text1"/>
          <w:sz w:val="24"/>
          <w:szCs w:val="24"/>
        </w:rPr>
        <w:t xml:space="preserve"> dal 2024 </w:t>
      </w:r>
      <w:r w:rsidR="00517319">
        <w:rPr>
          <w:rFonts w:cs="Arial"/>
          <w:color w:val="000000" w:themeColor="text1"/>
          <w:sz w:val="24"/>
          <w:szCs w:val="24"/>
        </w:rPr>
        <w:t>a gestione</w:t>
      </w:r>
      <w:r w:rsidRPr="00A36D70">
        <w:rPr>
          <w:rFonts w:cs="Arial"/>
          <w:color w:val="000000" w:themeColor="text1"/>
          <w:sz w:val="24"/>
          <w:szCs w:val="24"/>
        </w:rPr>
        <w:t xml:space="preserve"> del Grand Hotel Bristol</w:t>
      </w:r>
      <w:r w:rsidR="00AA455C">
        <w:rPr>
          <w:rFonts w:cs="Arial"/>
          <w:color w:val="000000" w:themeColor="text1"/>
          <w:sz w:val="24"/>
          <w:szCs w:val="24"/>
        </w:rPr>
        <w:t xml:space="preserve"> del Gruppo R Collection Hotels. Una struttura</w:t>
      </w:r>
      <w:r w:rsidRPr="00A36D70">
        <w:rPr>
          <w:rFonts w:cs="Arial"/>
          <w:color w:val="000000" w:themeColor="text1"/>
          <w:sz w:val="24"/>
          <w:szCs w:val="24"/>
        </w:rPr>
        <w:t xml:space="preserve"> </w:t>
      </w:r>
      <w:r w:rsidR="00517319">
        <w:rPr>
          <w:rFonts w:cs="Arial"/>
          <w:color w:val="000000" w:themeColor="text1"/>
          <w:sz w:val="24"/>
          <w:szCs w:val="24"/>
        </w:rPr>
        <w:t>iconica</w:t>
      </w:r>
      <w:r w:rsidRPr="00A36D70">
        <w:rPr>
          <w:rFonts w:cs="Arial"/>
          <w:color w:val="000000" w:themeColor="text1"/>
          <w:sz w:val="24"/>
          <w:szCs w:val="24"/>
        </w:rPr>
        <w:t>, la Marina</w:t>
      </w:r>
      <w:r w:rsidR="00E7518B">
        <w:rPr>
          <w:rFonts w:cs="Arial"/>
          <w:color w:val="000000" w:themeColor="text1"/>
          <w:sz w:val="24"/>
          <w:szCs w:val="24"/>
        </w:rPr>
        <w:t xml:space="preserve">, che per la sua posizione privilegiata, </w:t>
      </w:r>
      <w:r w:rsidRPr="00A36D70">
        <w:rPr>
          <w:rFonts w:cs="Arial"/>
          <w:color w:val="000000" w:themeColor="text1"/>
          <w:sz w:val="24"/>
          <w:szCs w:val="24"/>
        </w:rPr>
        <w:t>offre una straordinaria vista panoramica sul tramonto</w:t>
      </w:r>
      <w:r w:rsidR="00AA455C">
        <w:rPr>
          <w:rFonts w:cs="Arial"/>
          <w:color w:val="000000" w:themeColor="text1"/>
          <w:sz w:val="24"/>
          <w:szCs w:val="24"/>
        </w:rPr>
        <w:t xml:space="preserve"> della Portofino Coast.</w:t>
      </w:r>
    </w:p>
    <w:p w14:paraId="145076D7" w14:textId="0C1EE362" w:rsidR="00264EB6" w:rsidRPr="00A36D70" w:rsidRDefault="00AA455C" w:rsidP="00FA0804">
      <w:pPr>
        <w:spacing w:after="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 </w:t>
      </w:r>
    </w:p>
    <w:p w14:paraId="08BE946A" w14:textId="631052D6" w:rsidR="00AA455C" w:rsidRDefault="00264EB6" w:rsidP="00AA455C">
      <w:pPr>
        <w:spacing w:after="0"/>
        <w:jc w:val="both"/>
        <w:rPr>
          <w:rFonts w:cs="Arial"/>
          <w:color w:val="000000" w:themeColor="text1"/>
          <w:sz w:val="24"/>
          <w:szCs w:val="24"/>
        </w:rPr>
      </w:pPr>
      <w:r w:rsidRPr="00A36D70">
        <w:rPr>
          <w:rFonts w:cs="Arial"/>
          <w:color w:val="000000" w:themeColor="text1"/>
          <w:sz w:val="24"/>
          <w:szCs w:val="24"/>
        </w:rPr>
        <w:t>Situat</w:t>
      </w:r>
      <w:r w:rsidR="00E7518B">
        <w:rPr>
          <w:rFonts w:cs="Arial"/>
          <w:color w:val="000000" w:themeColor="text1"/>
          <w:sz w:val="24"/>
          <w:szCs w:val="24"/>
        </w:rPr>
        <w:t xml:space="preserve">a </w:t>
      </w:r>
      <w:r w:rsidRPr="00A36D70">
        <w:rPr>
          <w:rFonts w:cs="Arial"/>
          <w:color w:val="000000" w:themeColor="text1"/>
          <w:sz w:val="24"/>
          <w:szCs w:val="24"/>
        </w:rPr>
        <w:t>tra Rapallo e Zoagli,</w:t>
      </w:r>
      <w:r w:rsidR="00AA455C">
        <w:rPr>
          <w:rFonts w:cs="Arial"/>
          <w:color w:val="000000" w:themeColor="text1"/>
          <w:sz w:val="24"/>
          <w:szCs w:val="24"/>
        </w:rPr>
        <w:t xml:space="preserve"> </w:t>
      </w:r>
      <w:r w:rsidR="00AA455C" w:rsidRPr="00DA20B1">
        <w:rPr>
          <w:rFonts w:cs="Arial"/>
          <w:color w:val="000000" w:themeColor="text1"/>
          <w:sz w:val="24"/>
          <w:szCs w:val="24"/>
        </w:rPr>
        <w:t xml:space="preserve">a pochi </w:t>
      </w:r>
      <w:r w:rsidR="00DA20B1">
        <w:rPr>
          <w:rFonts w:cs="Arial"/>
          <w:color w:val="000000" w:themeColor="text1"/>
          <w:sz w:val="24"/>
          <w:szCs w:val="24"/>
        </w:rPr>
        <w:t>passi</w:t>
      </w:r>
      <w:r w:rsidR="00AA455C" w:rsidRPr="00DA20B1">
        <w:rPr>
          <w:rFonts w:cs="Arial"/>
          <w:color w:val="000000" w:themeColor="text1"/>
          <w:sz w:val="24"/>
          <w:szCs w:val="24"/>
        </w:rPr>
        <w:t xml:space="preserve"> da</w:t>
      </w:r>
      <w:r w:rsidR="008003F4" w:rsidRPr="00DA20B1">
        <w:rPr>
          <w:rFonts w:cs="Arial"/>
          <w:color w:val="000000" w:themeColor="text1"/>
          <w:sz w:val="24"/>
          <w:szCs w:val="24"/>
        </w:rPr>
        <w:t xml:space="preserve">l </w:t>
      </w:r>
      <w:r w:rsidR="008003F4" w:rsidRPr="007B7052">
        <w:rPr>
          <w:rFonts w:cs="Arial"/>
          <w:color w:val="000000" w:themeColor="text1"/>
          <w:sz w:val="24"/>
          <w:szCs w:val="24"/>
        </w:rPr>
        <w:t>centro</w:t>
      </w:r>
      <w:r w:rsidR="00AA455C" w:rsidRPr="007B7052">
        <w:rPr>
          <w:rFonts w:cs="Arial"/>
          <w:color w:val="000000" w:themeColor="text1"/>
          <w:sz w:val="24"/>
          <w:szCs w:val="24"/>
        </w:rPr>
        <w:t xml:space="preserve"> e </w:t>
      </w:r>
      <w:r w:rsidR="007B7052">
        <w:rPr>
          <w:rFonts w:cs="Arial"/>
          <w:color w:val="000000" w:themeColor="text1"/>
          <w:sz w:val="24"/>
          <w:szCs w:val="24"/>
        </w:rPr>
        <w:t>non distante</w:t>
      </w:r>
      <w:r w:rsidR="00DA20B1" w:rsidRPr="007B7052">
        <w:rPr>
          <w:rFonts w:cs="Arial"/>
          <w:color w:val="000000" w:themeColor="text1"/>
          <w:sz w:val="24"/>
          <w:szCs w:val="24"/>
        </w:rPr>
        <w:t xml:space="preserve"> da</w:t>
      </w:r>
      <w:r w:rsidR="00AA455C" w:rsidRPr="007B7052">
        <w:rPr>
          <w:rFonts w:cs="Arial"/>
          <w:color w:val="000000" w:themeColor="text1"/>
          <w:sz w:val="24"/>
          <w:szCs w:val="24"/>
        </w:rPr>
        <w:t xml:space="preserve"> Santa Margherita</w:t>
      </w:r>
      <w:r w:rsidR="00AA455C">
        <w:rPr>
          <w:rFonts w:cs="Arial"/>
          <w:color w:val="000000" w:themeColor="text1"/>
          <w:sz w:val="24"/>
          <w:szCs w:val="24"/>
        </w:rPr>
        <w:t xml:space="preserve">, </w:t>
      </w:r>
      <w:r w:rsidRPr="00A36D70">
        <w:rPr>
          <w:rFonts w:cs="Arial"/>
          <w:color w:val="000000" w:themeColor="text1"/>
          <w:sz w:val="24"/>
          <w:szCs w:val="24"/>
        </w:rPr>
        <w:t xml:space="preserve">la </w:t>
      </w:r>
      <w:r w:rsidR="008003F4">
        <w:rPr>
          <w:rFonts w:cs="Arial"/>
          <w:color w:val="000000" w:themeColor="text1"/>
          <w:sz w:val="24"/>
          <w:szCs w:val="24"/>
        </w:rPr>
        <w:t>Marina di Bardi consente agli</w:t>
      </w:r>
      <w:r w:rsidR="0073213F" w:rsidRPr="00A36D70">
        <w:rPr>
          <w:rFonts w:cs="Arial"/>
          <w:color w:val="000000" w:themeColor="text1"/>
          <w:sz w:val="24"/>
          <w:szCs w:val="24"/>
        </w:rPr>
        <w:t xml:space="preserve"> ospiti di raggiungere il Beach Club sia via </w:t>
      </w:r>
      <w:r w:rsidR="0073213F" w:rsidRPr="00CD5C51">
        <w:rPr>
          <w:rFonts w:cs="Arial"/>
          <w:color w:val="000000" w:themeColor="text1"/>
          <w:sz w:val="24"/>
          <w:szCs w:val="24"/>
        </w:rPr>
        <w:t xml:space="preserve">mare </w:t>
      </w:r>
      <w:r w:rsidR="00AA455C">
        <w:rPr>
          <w:rFonts w:cs="Arial"/>
          <w:color w:val="000000" w:themeColor="text1"/>
          <w:sz w:val="24"/>
          <w:szCs w:val="24"/>
        </w:rPr>
        <w:t>tramite tender privato</w:t>
      </w:r>
      <w:r w:rsidR="008003F4">
        <w:rPr>
          <w:rFonts w:cs="Arial"/>
          <w:color w:val="000000" w:themeColor="text1"/>
          <w:sz w:val="24"/>
          <w:szCs w:val="24"/>
        </w:rPr>
        <w:t xml:space="preserve"> </w:t>
      </w:r>
      <w:r w:rsidR="00AA455C">
        <w:rPr>
          <w:rFonts w:cs="Arial"/>
          <w:color w:val="000000" w:themeColor="text1"/>
          <w:sz w:val="24"/>
          <w:szCs w:val="24"/>
        </w:rPr>
        <w:t>sia</w:t>
      </w:r>
      <w:r w:rsidR="0073213F" w:rsidRPr="00CD5C51">
        <w:rPr>
          <w:rFonts w:cs="Arial"/>
          <w:color w:val="000000" w:themeColor="text1"/>
          <w:sz w:val="24"/>
          <w:szCs w:val="24"/>
        </w:rPr>
        <w:t xml:space="preserve"> via terra</w:t>
      </w:r>
      <w:r w:rsidR="00AA455C">
        <w:rPr>
          <w:rFonts w:cs="Arial"/>
          <w:color w:val="000000" w:themeColor="text1"/>
          <w:sz w:val="24"/>
          <w:szCs w:val="24"/>
        </w:rPr>
        <w:t xml:space="preserve">. Dotata di </w:t>
      </w:r>
      <w:r w:rsidR="007B7052">
        <w:rPr>
          <w:rFonts w:cs="Arial"/>
          <w:color w:val="000000" w:themeColor="text1"/>
          <w:sz w:val="24"/>
          <w:szCs w:val="24"/>
        </w:rPr>
        <w:t>un</w:t>
      </w:r>
      <w:r w:rsidR="00AA455C">
        <w:rPr>
          <w:rFonts w:cs="Arial"/>
          <w:color w:val="000000" w:themeColor="text1"/>
          <w:sz w:val="24"/>
          <w:szCs w:val="24"/>
        </w:rPr>
        <w:t xml:space="preserve"> parcheggi</w:t>
      </w:r>
      <w:r w:rsidR="007B7052">
        <w:rPr>
          <w:rFonts w:cs="Arial"/>
          <w:color w:val="000000" w:themeColor="text1"/>
          <w:sz w:val="24"/>
          <w:szCs w:val="24"/>
        </w:rPr>
        <w:t>o</w:t>
      </w:r>
      <w:r w:rsidR="00AA455C">
        <w:rPr>
          <w:rFonts w:cs="Arial"/>
          <w:color w:val="000000" w:themeColor="text1"/>
          <w:sz w:val="24"/>
          <w:szCs w:val="24"/>
        </w:rPr>
        <w:t>, con circa 30 posti auto situato adiacente alla spiaggia</w:t>
      </w:r>
      <w:bookmarkStart w:id="0" w:name="_GoBack"/>
      <w:bookmarkEnd w:id="0"/>
      <w:r w:rsidR="00AA455C">
        <w:rPr>
          <w:rFonts w:cs="Arial"/>
          <w:color w:val="000000" w:themeColor="text1"/>
          <w:sz w:val="24"/>
          <w:szCs w:val="24"/>
        </w:rPr>
        <w:t xml:space="preserve">. </w:t>
      </w:r>
    </w:p>
    <w:p w14:paraId="0E2A0C8B" w14:textId="77777777" w:rsidR="00AA455C" w:rsidRDefault="00AA455C" w:rsidP="00AA455C">
      <w:pPr>
        <w:spacing w:after="0"/>
        <w:jc w:val="both"/>
        <w:rPr>
          <w:rFonts w:cs="Arial"/>
          <w:color w:val="000000" w:themeColor="text1"/>
          <w:sz w:val="24"/>
          <w:szCs w:val="24"/>
        </w:rPr>
      </w:pPr>
    </w:p>
    <w:p w14:paraId="7D052CCE" w14:textId="22A95E01" w:rsidR="00B4104E" w:rsidRDefault="00AA455C" w:rsidP="00B4104E">
      <w:pPr>
        <w:spacing w:after="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La Marina di Bardi è accessibile sia dagli ospiti del Grand Hotel Bristol con servizio di navetta gratuito per raggiungere la spiaggia, sia dai clienti locali e internazionali. </w:t>
      </w:r>
      <w:r w:rsidR="00B4104E">
        <w:rPr>
          <w:rFonts w:cs="Arial"/>
          <w:color w:val="000000" w:themeColor="text1"/>
          <w:sz w:val="24"/>
          <w:szCs w:val="24"/>
        </w:rPr>
        <w:t xml:space="preserve">Due sono gli ingressi principali via terra, uno che permette l’accesso diretto alla spiaggia, l’altro </w:t>
      </w:r>
      <w:r w:rsidR="008003F4">
        <w:rPr>
          <w:rFonts w:cs="Arial"/>
          <w:color w:val="000000" w:themeColor="text1"/>
          <w:sz w:val="24"/>
          <w:szCs w:val="24"/>
        </w:rPr>
        <w:t xml:space="preserve">che </w:t>
      </w:r>
      <w:r w:rsidR="00B4104E">
        <w:rPr>
          <w:rFonts w:cs="Arial"/>
          <w:color w:val="000000" w:themeColor="text1"/>
          <w:sz w:val="24"/>
          <w:szCs w:val="24"/>
        </w:rPr>
        <w:t xml:space="preserve">conduce </w:t>
      </w:r>
      <w:r w:rsidR="008003F4">
        <w:rPr>
          <w:rFonts w:cs="Arial"/>
          <w:color w:val="000000" w:themeColor="text1"/>
          <w:sz w:val="24"/>
          <w:szCs w:val="24"/>
        </w:rPr>
        <w:t xml:space="preserve">direttamente </w:t>
      </w:r>
      <w:r w:rsidR="00B4104E">
        <w:rPr>
          <w:rFonts w:cs="Arial"/>
          <w:color w:val="000000" w:themeColor="text1"/>
          <w:sz w:val="24"/>
          <w:szCs w:val="24"/>
        </w:rPr>
        <w:t xml:space="preserve">verso il </w:t>
      </w:r>
      <w:r w:rsidR="00B4104E" w:rsidRPr="00AA455C">
        <w:rPr>
          <w:rFonts w:cs="Arial"/>
          <w:i/>
          <w:iCs/>
          <w:color w:val="000000" w:themeColor="text1"/>
          <w:sz w:val="24"/>
          <w:szCs w:val="24"/>
        </w:rPr>
        <w:t>Sunset bar</w:t>
      </w:r>
      <w:r w:rsidR="00B4104E">
        <w:rPr>
          <w:rFonts w:cs="Arial"/>
          <w:color w:val="000000" w:themeColor="text1"/>
          <w:sz w:val="24"/>
          <w:szCs w:val="24"/>
        </w:rPr>
        <w:t xml:space="preserve"> e il ristorante.</w:t>
      </w:r>
    </w:p>
    <w:p w14:paraId="5BB762C8" w14:textId="4A94C48F" w:rsidR="00AA455C" w:rsidRDefault="00AA455C" w:rsidP="00AA455C">
      <w:pPr>
        <w:spacing w:after="0"/>
        <w:jc w:val="both"/>
        <w:rPr>
          <w:rFonts w:cs="Arial"/>
          <w:color w:val="000000" w:themeColor="text1"/>
          <w:sz w:val="24"/>
          <w:szCs w:val="24"/>
        </w:rPr>
      </w:pPr>
    </w:p>
    <w:p w14:paraId="50A79C92" w14:textId="443996E1" w:rsidR="00736785" w:rsidRPr="00B709E3" w:rsidRDefault="00736785" w:rsidP="00FA0804">
      <w:pPr>
        <w:spacing w:after="0"/>
        <w:jc w:val="both"/>
        <w:rPr>
          <w:rFonts w:cs="Arial"/>
          <w:b/>
          <w:bCs/>
          <w:color w:val="000000" w:themeColor="text1"/>
          <w:sz w:val="24"/>
          <w:szCs w:val="24"/>
        </w:rPr>
      </w:pPr>
      <w:r w:rsidRPr="00B709E3">
        <w:rPr>
          <w:rFonts w:cs="Arial"/>
          <w:b/>
          <w:bCs/>
          <w:color w:val="000000" w:themeColor="text1"/>
          <w:sz w:val="24"/>
          <w:szCs w:val="24"/>
        </w:rPr>
        <w:t>LA STR</w:t>
      </w:r>
      <w:r w:rsidR="008003F4">
        <w:rPr>
          <w:rFonts w:cs="Arial"/>
          <w:b/>
          <w:bCs/>
          <w:color w:val="000000" w:themeColor="text1"/>
          <w:sz w:val="24"/>
          <w:szCs w:val="24"/>
        </w:rPr>
        <w:t>U</w:t>
      </w:r>
      <w:r w:rsidRPr="00B709E3">
        <w:rPr>
          <w:rFonts w:cs="Arial"/>
          <w:b/>
          <w:bCs/>
          <w:color w:val="000000" w:themeColor="text1"/>
          <w:sz w:val="24"/>
          <w:szCs w:val="24"/>
        </w:rPr>
        <w:t>TTURA</w:t>
      </w:r>
    </w:p>
    <w:p w14:paraId="474656D3" w14:textId="0648C1D8" w:rsidR="00551A77" w:rsidRDefault="00551A77" w:rsidP="00FA080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La</w:t>
      </w:r>
      <w:r w:rsidR="00CD0416">
        <w:rPr>
          <w:rFonts w:cs="Arial"/>
          <w:color w:val="000000" w:themeColor="text1"/>
          <w:sz w:val="24"/>
          <w:szCs w:val="24"/>
        </w:rPr>
        <w:t xml:space="preserve"> </w:t>
      </w:r>
      <w:r w:rsidR="00CD0416" w:rsidRPr="00A36D70">
        <w:rPr>
          <w:rFonts w:cs="Arial"/>
          <w:color w:val="000000" w:themeColor="text1"/>
          <w:sz w:val="24"/>
          <w:szCs w:val="24"/>
        </w:rPr>
        <w:t xml:space="preserve">Marina di Bardi </w:t>
      </w:r>
      <w:r w:rsidR="008003F4">
        <w:rPr>
          <w:rFonts w:cs="Arial"/>
          <w:sz w:val="24"/>
          <w:szCs w:val="24"/>
        </w:rPr>
        <w:t xml:space="preserve">è la </w:t>
      </w:r>
      <w:r w:rsidRPr="00551A77">
        <w:rPr>
          <w:rFonts w:cs="Arial"/>
          <w:sz w:val="24"/>
          <w:szCs w:val="24"/>
        </w:rPr>
        <w:t>“</w:t>
      </w:r>
      <w:r w:rsidRPr="00B4104E">
        <w:rPr>
          <w:rFonts w:cs="Arial"/>
          <w:b/>
          <w:bCs/>
          <w:sz w:val="24"/>
          <w:szCs w:val="24"/>
        </w:rPr>
        <w:t>Dolce Vita in Riviera</w:t>
      </w:r>
      <w:r w:rsidRPr="00551A77">
        <w:rPr>
          <w:rFonts w:cs="Arial"/>
          <w:sz w:val="24"/>
          <w:szCs w:val="24"/>
        </w:rPr>
        <w:t>”,</w:t>
      </w:r>
      <w:r>
        <w:rPr>
          <w:rFonts w:cs="Arial"/>
          <w:sz w:val="24"/>
          <w:szCs w:val="24"/>
        </w:rPr>
        <w:t xml:space="preserve"> un Beach Club che permette ai propri ospiti di godere di una giornata al mare in una spiaggia privata</w:t>
      </w:r>
      <w:r w:rsidR="009E4D63">
        <w:rPr>
          <w:rFonts w:cs="Arial"/>
          <w:sz w:val="24"/>
          <w:szCs w:val="24"/>
        </w:rPr>
        <w:t xml:space="preserve"> con terrazza e piscina idromassaggio</w:t>
      </w:r>
      <w:r w:rsidR="00BD2E3A">
        <w:rPr>
          <w:rFonts w:cs="Arial"/>
          <w:sz w:val="24"/>
          <w:szCs w:val="24"/>
        </w:rPr>
        <w:t xml:space="preserve"> </w:t>
      </w:r>
      <w:r w:rsidR="00F81F13">
        <w:rPr>
          <w:rFonts w:cs="Arial"/>
          <w:sz w:val="24"/>
          <w:szCs w:val="24"/>
        </w:rPr>
        <w:t>e un'assistenza personalizzata da parte dei Beach Concierge</w:t>
      </w:r>
      <w:r w:rsidR="008003F4">
        <w:rPr>
          <w:rFonts w:cs="Arial"/>
          <w:sz w:val="24"/>
          <w:szCs w:val="24"/>
        </w:rPr>
        <w:t xml:space="preserve">. </w:t>
      </w:r>
    </w:p>
    <w:p w14:paraId="0C8DF885" w14:textId="136D8B63" w:rsidR="00CD0416" w:rsidRDefault="00CD0416" w:rsidP="00FA0804">
      <w:pPr>
        <w:spacing w:after="0"/>
        <w:jc w:val="both"/>
        <w:rPr>
          <w:rFonts w:cs="Arial"/>
          <w:sz w:val="24"/>
          <w:szCs w:val="24"/>
        </w:rPr>
      </w:pPr>
    </w:p>
    <w:p w14:paraId="5FA58DC4" w14:textId="7BD4BE2A" w:rsidR="00875096" w:rsidRPr="00CA1727" w:rsidRDefault="00875096" w:rsidP="00FA0804">
      <w:pPr>
        <w:spacing w:after="0" w:line="240" w:lineRule="auto"/>
        <w:jc w:val="both"/>
        <w:rPr>
          <w:rFonts w:cs="Arial"/>
          <w:sz w:val="24"/>
          <w:szCs w:val="24"/>
        </w:rPr>
      </w:pPr>
      <w:r w:rsidRPr="00CA1727">
        <w:rPr>
          <w:rFonts w:cs="Arial"/>
          <w:sz w:val="24"/>
          <w:szCs w:val="24"/>
        </w:rPr>
        <w:t xml:space="preserve">La </w:t>
      </w:r>
      <w:r w:rsidR="008003F4" w:rsidRPr="008003F4">
        <w:rPr>
          <w:rFonts w:cs="Arial"/>
          <w:sz w:val="24"/>
          <w:szCs w:val="24"/>
        </w:rPr>
        <w:t>s</w:t>
      </w:r>
      <w:r w:rsidRPr="008003F4">
        <w:rPr>
          <w:rFonts w:cs="Arial"/>
          <w:sz w:val="24"/>
          <w:szCs w:val="24"/>
        </w:rPr>
        <w:t>piaggia</w:t>
      </w:r>
      <w:r w:rsidRPr="00CA1727">
        <w:rPr>
          <w:rFonts w:cs="Arial"/>
          <w:sz w:val="24"/>
          <w:szCs w:val="24"/>
        </w:rPr>
        <w:t xml:space="preserve"> è stata concepita come un'esperienza unica, divisa in due zone che offrono agli ospiti la possibilità di scegliere tra due ambienti distinti, entrambi dedicati </w:t>
      </w:r>
      <w:r w:rsidR="008003F4">
        <w:rPr>
          <w:rFonts w:cs="Arial"/>
          <w:sz w:val="24"/>
          <w:szCs w:val="24"/>
        </w:rPr>
        <w:t xml:space="preserve">ad un relax di totale privacy. </w:t>
      </w:r>
      <w:r w:rsidR="00D04A05" w:rsidRPr="00CA1727">
        <w:rPr>
          <w:rFonts w:cs="Arial"/>
          <w:sz w:val="24"/>
          <w:szCs w:val="24"/>
        </w:rPr>
        <w:t xml:space="preserve"> </w:t>
      </w:r>
    </w:p>
    <w:p w14:paraId="6D3C78EF" w14:textId="5DD6BB9A" w:rsidR="00875096" w:rsidRDefault="00875096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CA1727">
        <w:rPr>
          <w:rFonts w:cs="Arial"/>
          <w:sz w:val="24"/>
          <w:szCs w:val="24"/>
        </w:rPr>
        <w:t>La prima zona</w:t>
      </w:r>
      <w:r w:rsidR="0026642F">
        <w:rPr>
          <w:rFonts w:cs="Arial"/>
          <w:sz w:val="24"/>
          <w:szCs w:val="24"/>
        </w:rPr>
        <w:t xml:space="preserve">, </w:t>
      </w:r>
      <w:r w:rsidRPr="00CA1727">
        <w:rPr>
          <w:rFonts w:cs="Arial"/>
          <w:sz w:val="24"/>
          <w:szCs w:val="24"/>
        </w:rPr>
        <w:t>family</w:t>
      </w:r>
      <w:r w:rsidR="0026642F">
        <w:rPr>
          <w:rFonts w:cs="Arial"/>
          <w:sz w:val="24"/>
          <w:szCs w:val="24"/>
        </w:rPr>
        <w:t>-</w:t>
      </w:r>
      <w:r w:rsidRPr="00CA1727">
        <w:rPr>
          <w:rFonts w:cs="Arial"/>
          <w:sz w:val="24"/>
          <w:szCs w:val="24"/>
        </w:rPr>
        <w:t>friendly</w:t>
      </w:r>
      <w:r w:rsidR="004861DD">
        <w:rPr>
          <w:rFonts w:cs="Arial"/>
          <w:sz w:val="24"/>
          <w:szCs w:val="24"/>
        </w:rPr>
        <w:t>,</w:t>
      </w:r>
      <w:r w:rsidR="0026642F">
        <w:rPr>
          <w:rFonts w:cs="Arial"/>
          <w:sz w:val="24"/>
          <w:szCs w:val="24"/>
        </w:rPr>
        <w:t xml:space="preserve"> </w:t>
      </w:r>
      <w:r w:rsidRPr="00CA1727">
        <w:rPr>
          <w:rFonts w:cs="Arial"/>
          <w:sz w:val="24"/>
          <w:szCs w:val="24"/>
        </w:rPr>
        <w:t>si trova direttamente sulla riva</w:t>
      </w:r>
      <w:r w:rsidR="0026642F">
        <w:rPr>
          <w:rFonts w:cs="Arial"/>
          <w:sz w:val="24"/>
          <w:szCs w:val="24"/>
        </w:rPr>
        <w:t xml:space="preserve"> e consente accesso diretto al mare con lettini prendisole e alle attività</w:t>
      </w:r>
      <w:r w:rsidR="004861DD">
        <w:rPr>
          <w:rFonts w:cs="Arial"/>
          <w:sz w:val="24"/>
          <w:szCs w:val="24"/>
        </w:rPr>
        <w:t xml:space="preserve"> acquatiche</w:t>
      </w:r>
      <w:r w:rsidR="0026642F">
        <w:rPr>
          <w:rFonts w:cs="Arial"/>
          <w:sz w:val="24"/>
          <w:szCs w:val="24"/>
        </w:rPr>
        <w:t>.</w:t>
      </w:r>
      <w:r w:rsidRPr="00CA1727">
        <w:rPr>
          <w:rFonts w:cs="Arial"/>
          <w:sz w:val="24"/>
          <w:szCs w:val="24"/>
        </w:rPr>
        <w:t xml:space="preserve"> </w:t>
      </w:r>
      <w:r w:rsidR="0026642F">
        <w:rPr>
          <w:rFonts w:cs="Arial"/>
          <w:color w:val="000000" w:themeColor="text1"/>
          <w:sz w:val="24"/>
          <w:szCs w:val="24"/>
        </w:rPr>
        <w:t>Collegata a</w:t>
      </w:r>
      <w:r w:rsidRPr="00CD5C51">
        <w:rPr>
          <w:rFonts w:cs="Arial"/>
          <w:color w:val="000000" w:themeColor="text1"/>
          <w:sz w:val="24"/>
          <w:szCs w:val="24"/>
        </w:rPr>
        <w:t>l bar per drink rinfrescanti e light lunch.</w:t>
      </w:r>
    </w:p>
    <w:p w14:paraId="24B5A7E5" w14:textId="77777777" w:rsidR="002A0AC3" w:rsidRPr="00CD5C51" w:rsidRDefault="002A0AC3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780B09C4" w14:textId="4E473E1F" w:rsidR="00A40BDF" w:rsidRDefault="00875096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CD5C51">
        <w:rPr>
          <w:rFonts w:cs="Arial"/>
          <w:color w:val="000000" w:themeColor="text1"/>
          <w:sz w:val="24"/>
          <w:szCs w:val="24"/>
        </w:rPr>
        <w:t xml:space="preserve">La seconda zona, posizionata sulla prima terrazza del Beach Club e dotata di una lussuosa piscina idromassaggio, offre un'esperienza più esclusiva e sofisticata. </w:t>
      </w:r>
      <w:r w:rsidR="00372E71">
        <w:rPr>
          <w:rFonts w:cs="Arial"/>
          <w:color w:val="000000" w:themeColor="text1"/>
          <w:sz w:val="24"/>
          <w:szCs w:val="24"/>
        </w:rPr>
        <w:t>G</w:t>
      </w:r>
      <w:r w:rsidRPr="00CD5C51">
        <w:rPr>
          <w:rFonts w:cs="Arial"/>
          <w:color w:val="000000" w:themeColor="text1"/>
          <w:sz w:val="24"/>
          <w:szCs w:val="24"/>
        </w:rPr>
        <w:t>li ospiti possono godere del comfort e dell'eleganza mentre si rilassano nella piscina idromassaggio e ammirano la vista panoramica</w:t>
      </w:r>
      <w:r w:rsidR="0026642F">
        <w:rPr>
          <w:rFonts w:cs="Arial"/>
          <w:color w:val="000000" w:themeColor="text1"/>
          <w:sz w:val="24"/>
          <w:szCs w:val="24"/>
        </w:rPr>
        <w:t xml:space="preserve">. </w:t>
      </w:r>
    </w:p>
    <w:p w14:paraId="06136FC7" w14:textId="77777777" w:rsidR="003F6904" w:rsidRDefault="00A40BDF" w:rsidP="003F69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La zona della terrazza con piscina è prenotabile nelle ore serali </w:t>
      </w:r>
      <w:r w:rsidR="00875096" w:rsidRPr="00CD5C51">
        <w:rPr>
          <w:rFonts w:cs="Arial"/>
          <w:color w:val="000000" w:themeColor="text1"/>
          <w:sz w:val="24"/>
          <w:szCs w:val="24"/>
        </w:rPr>
        <w:t>per eventi esclusivi, cene private e feste personalizzate</w:t>
      </w:r>
      <w:r w:rsidR="00653850">
        <w:rPr>
          <w:rFonts w:cs="Arial"/>
          <w:color w:val="000000" w:themeColor="text1"/>
          <w:sz w:val="24"/>
          <w:szCs w:val="24"/>
        </w:rPr>
        <w:t xml:space="preserve">, </w:t>
      </w:r>
      <w:r w:rsidR="00762EF1">
        <w:rPr>
          <w:rFonts w:cs="Arial"/>
          <w:color w:val="000000" w:themeColor="text1"/>
          <w:sz w:val="24"/>
          <w:szCs w:val="24"/>
        </w:rPr>
        <w:t xml:space="preserve">nella magica atmosfera delle Portofino Coast e </w:t>
      </w:r>
      <w:r w:rsidR="00653850" w:rsidRPr="00CD5C51">
        <w:rPr>
          <w:rFonts w:cs="Arial"/>
          <w:color w:val="000000" w:themeColor="text1"/>
          <w:sz w:val="24"/>
          <w:szCs w:val="24"/>
        </w:rPr>
        <w:t>sotto un cielo stellato</w:t>
      </w:r>
      <w:r w:rsidR="001A70AC">
        <w:rPr>
          <w:rFonts w:cs="Arial"/>
          <w:color w:val="000000" w:themeColor="text1"/>
          <w:sz w:val="24"/>
          <w:szCs w:val="24"/>
        </w:rPr>
        <w:t xml:space="preserve">, </w:t>
      </w:r>
      <w:r w:rsidR="001A70AC" w:rsidRPr="00CD5C51">
        <w:rPr>
          <w:rFonts w:cs="Arial"/>
          <w:color w:val="000000" w:themeColor="text1"/>
          <w:sz w:val="24"/>
          <w:szCs w:val="24"/>
        </w:rPr>
        <w:t>rendendo ogni momento</w:t>
      </w:r>
      <w:r w:rsidR="001A70AC">
        <w:rPr>
          <w:rFonts w:cs="Arial"/>
          <w:color w:val="000000" w:themeColor="text1"/>
          <w:sz w:val="24"/>
          <w:szCs w:val="24"/>
        </w:rPr>
        <w:t xml:space="preserve"> più intimo e</w:t>
      </w:r>
      <w:r w:rsidR="001A70AC" w:rsidRPr="00CD5C51">
        <w:rPr>
          <w:rFonts w:cs="Arial"/>
          <w:color w:val="000000" w:themeColor="text1"/>
          <w:sz w:val="24"/>
          <w:szCs w:val="24"/>
        </w:rPr>
        <w:t xml:space="preserve"> indimenticabile</w:t>
      </w:r>
      <w:r w:rsidR="001A70AC">
        <w:rPr>
          <w:rFonts w:cs="Arial"/>
          <w:color w:val="000000" w:themeColor="text1"/>
          <w:sz w:val="24"/>
          <w:szCs w:val="24"/>
        </w:rPr>
        <w:t xml:space="preserve">. </w:t>
      </w:r>
    </w:p>
    <w:p w14:paraId="3676476C" w14:textId="77777777" w:rsidR="003F6904" w:rsidRDefault="003F6904" w:rsidP="003F69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710CC7B4" w14:textId="55A8515E" w:rsidR="003F6904" w:rsidRDefault="003F6904" w:rsidP="003F69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La Marina di Bardi Beach Club è pe</w:t>
      </w:r>
      <w:r w:rsidR="00406617">
        <w:rPr>
          <w:rFonts w:cs="Arial"/>
          <w:color w:val="000000" w:themeColor="text1"/>
          <w:sz w:val="24"/>
          <w:szCs w:val="24"/>
        </w:rPr>
        <w:t>t</w:t>
      </w:r>
      <w:r>
        <w:rPr>
          <w:rFonts w:cs="Arial"/>
          <w:color w:val="000000" w:themeColor="text1"/>
          <w:sz w:val="24"/>
          <w:szCs w:val="24"/>
        </w:rPr>
        <w:t>-friendly, gli animali sono i benvenuti.</w:t>
      </w:r>
    </w:p>
    <w:p w14:paraId="14771E1D" w14:textId="77777777" w:rsidR="003F6904" w:rsidRDefault="003F6904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6BD43B49" w14:textId="49A520F3" w:rsidR="0030639E" w:rsidRDefault="003D14F1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 xml:space="preserve">Il </w:t>
      </w:r>
      <w:r w:rsidRPr="00A30924">
        <w:rPr>
          <w:rFonts w:cs="Arial"/>
          <w:b/>
          <w:bCs/>
          <w:color w:val="000000" w:themeColor="text1"/>
          <w:sz w:val="24"/>
          <w:szCs w:val="24"/>
        </w:rPr>
        <w:t>Ristorant</w:t>
      </w:r>
      <w:r w:rsidR="004861DD">
        <w:rPr>
          <w:rFonts w:cs="Arial"/>
          <w:b/>
          <w:bCs/>
          <w:color w:val="000000" w:themeColor="text1"/>
          <w:sz w:val="24"/>
          <w:szCs w:val="24"/>
        </w:rPr>
        <w:t>e</w:t>
      </w:r>
      <w:r w:rsidR="00517319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915CA5">
        <w:rPr>
          <w:rFonts w:cs="Arial"/>
          <w:color w:val="000000" w:themeColor="text1"/>
          <w:sz w:val="24"/>
          <w:szCs w:val="24"/>
        </w:rPr>
        <w:t>“pieds dans l’eau”</w:t>
      </w:r>
      <w:r w:rsidR="004861DD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Pr="00CD5C51">
        <w:rPr>
          <w:rFonts w:cs="Arial"/>
          <w:color w:val="000000" w:themeColor="text1"/>
          <w:sz w:val="24"/>
          <w:szCs w:val="24"/>
        </w:rPr>
        <w:t>rappresenta il cuore gastronomico della Marina di Bardi, offrendo</w:t>
      </w:r>
      <w:r w:rsidR="00296608">
        <w:rPr>
          <w:rFonts w:cs="Arial"/>
          <w:color w:val="000000" w:themeColor="text1"/>
          <w:sz w:val="24"/>
          <w:szCs w:val="24"/>
        </w:rPr>
        <w:t xml:space="preserve"> una cucina mediterranea con un’ampia varietà di piatti a base di pesce, tradizionali e rivisitati</w:t>
      </w:r>
      <w:r w:rsidRPr="00CD5C51">
        <w:rPr>
          <w:rFonts w:cs="Arial"/>
          <w:color w:val="000000" w:themeColor="text1"/>
          <w:sz w:val="24"/>
          <w:szCs w:val="24"/>
        </w:rPr>
        <w:t xml:space="preserve">. </w:t>
      </w:r>
      <w:r w:rsidR="0015712A" w:rsidRPr="00CD5C51">
        <w:rPr>
          <w:rFonts w:cs="Arial"/>
          <w:color w:val="000000" w:themeColor="text1"/>
          <w:sz w:val="24"/>
          <w:szCs w:val="24"/>
        </w:rPr>
        <w:t>Dai prelibati plateau royal di crudo ai deliziosi assortimenti dell'oyster bar, ogni piatto è un tributo alla ricchezza e alla freschezza dei frutti del mare, presentati con eleganza e maestria.</w:t>
      </w:r>
      <w:r w:rsidR="0015712A">
        <w:rPr>
          <w:rFonts w:cs="Arial"/>
          <w:color w:val="000000" w:themeColor="text1"/>
          <w:sz w:val="24"/>
          <w:szCs w:val="24"/>
        </w:rPr>
        <w:t xml:space="preserve"> </w:t>
      </w:r>
      <w:r w:rsidR="0015712A" w:rsidRPr="00CD5C51">
        <w:rPr>
          <w:rFonts w:cs="Arial"/>
          <w:color w:val="000000" w:themeColor="text1"/>
          <w:sz w:val="24"/>
          <w:szCs w:val="24"/>
        </w:rPr>
        <w:t>La cucina a vista, guidata dall’Executive Chef stellato Andrea Cannalire, offre uno spettacolo culinario coinvolgente.</w:t>
      </w:r>
      <w:r w:rsidR="00A0132E">
        <w:rPr>
          <w:rFonts w:cs="Arial"/>
          <w:color w:val="000000" w:themeColor="text1"/>
          <w:sz w:val="24"/>
          <w:szCs w:val="24"/>
        </w:rPr>
        <w:t xml:space="preserve"> </w:t>
      </w:r>
      <w:r w:rsidR="00A0132E" w:rsidRPr="00CD5C51">
        <w:rPr>
          <w:rFonts w:cs="Arial"/>
          <w:color w:val="000000" w:themeColor="text1"/>
          <w:sz w:val="24"/>
          <w:szCs w:val="24"/>
        </w:rPr>
        <w:lastRenderedPageBreak/>
        <w:t>Gli ospiti avranno il privilegio di assistere al processo creativo mentre i piatti vengono preparati con passione e precisione, garantendo un'esperienza unica che coinvolge tutti i sensi. L'atmosfera del ristorante è pensata per essere raffinata e accogliente allo stesso tempo, creando un ambiente ideale per cene indimenticabili.</w:t>
      </w:r>
    </w:p>
    <w:p w14:paraId="4554938D" w14:textId="77188EC3" w:rsidR="00A0132E" w:rsidRDefault="00A0132E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5EB86F5A" w14:textId="03EC7932" w:rsidR="00C24348" w:rsidRPr="00842E1D" w:rsidRDefault="00842E1D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842E1D">
        <w:rPr>
          <w:rFonts w:cs="Arial"/>
          <w:color w:val="000000" w:themeColor="text1"/>
          <w:sz w:val="24"/>
          <w:szCs w:val="24"/>
        </w:rPr>
        <w:t xml:space="preserve">Il </w:t>
      </w:r>
      <w:r w:rsidRPr="00842E1D">
        <w:rPr>
          <w:rFonts w:cs="Arial"/>
          <w:b/>
          <w:bCs/>
          <w:color w:val="000000" w:themeColor="text1"/>
          <w:sz w:val="24"/>
          <w:szCs w:val="24"/>
        </w:rPr>
        <w:t>Sunset Bar</w:t>
      </w:r>
      <w:r w:rsidRPr="00842E1D">
        <w:rPr>
          <w:rFonts w:cs="Arial"/>
          <w:color w:val="000000" w:themeColor="text1"/>
          <w:sz w:val="24"/>
          <w:szCs w:val="24"/>
        </w:rPr>
        <w:t xml:space="preserve"> rappresenta l'apice dell'intratteniment</w:t>
      </w:r>
      <w:r w:rsidR="004861DD">
        <w:rPr>
          <w:rFonts w:cs="Arial"/>
          <w:color w:val="000000" w:themeColor="text1"/>
          <w:sz w:val="24"/>
          <w:szCs w:val="24"/>
        </w:rPr>
        <w:t xml:space="preserve">o. </w:t>
      </w:r>
      <w:r>
        <w:rPr>
          <w:rFonts w:cs="Arial"/>
          <w:color w:val="000000" w:themeColor="text1"/>
          <w:sz w:val="24"/>
          <w:szCs w:val="24"/>
        </w:rPr>
        <w:t>Dallo</w:t>
      </w:r>
      <w:r w:rsidRPr="00842E1D">
        <w:rPr>
          <w:rFonts w:cs="Arial"/>
          <w:color w:val="000000" w:themeColor="text1"/>
          <w:sz w:val="24"/>
          <w:szCs w:val="24"/>
        </w:rPr>
        <w:t xml:space="preserve"> stile vibrante e sofisticato, questo spazio </w:t>
      </w:r>
      <w:r w:rsidR="003931CD">
        <w:rPr>
          <w:rFonts w:cs="Arial"/>
          <w:color w:val="000000" w:themeColor="text1"/>
          <w:sz w:val="24"/>
          <w:szCs w:val="24"/>
        </w:rPr>
        <w:t xml:space="preserve">è </w:t>
      </w:r>
      <w:r w:rsidRPr="00842E1D">
        <w:rPr>
          <w:rFonts w:cs="Arial"/>
          <w:color w:val="000000" w:themeColor="text1"/>
          <w:sz w:val="24"/>
          <w:szCs w:val="24"/>
        </w:rPr>
        <w:t xml:space="preserve">dedicato a creare atmosfere avvincenti e coinvolgenti, </w:t>
      </w:r>
      <w:r w:rsidR="004861DD">
        <w:rPr>
          <w:rFonts w:cs="Arial"/>
          <w:color w:val="000000" w:themeColor="text1"/>
          <w:sz w:val="24"/>
          <w:szCs w:val="24"/>
        </w:rPr>
        <w:t xml:space="preserve">con serate </w:t>
      </w:r>
      <w:r w:rsidRPr="00842E1D">
        <w:rPr>
          <w:rFonts w:cs="Arial"/>
          <w:color w:val="000000" w:themeColor="text1"/>
          <w:sz w:val="24"/>
          <w:szCs w:val="24"/>
        </w:rPr>
        <w:t>DJ set</w:t>
      </w:r>
      <w:r w:rsidR="004861DD">
        <w:rPr>
          <w:rFonts w:cs="Arial"/>
          <w:color w:val="000000" w:themeColor="text1"/>
          <w:sz w:val="24"/>
          <w:szCs w:val="24"/>
        </w:rPr>
        <w:t>.</w:t>
      </w:r>
      <w:r w:rsidR="00236BD5">
        <w:rPr>
          <w:rFonts w:cs="Arial"/>
          <w:color w:val="000000" w:themeColor="text1"/>
          <w:sz w:val="24"/>
          <w:szCs w:val="24"/>
        </w:rPr>
        <w:t xml:space="preserve"> </w:t>
      </w:r>
      <w:r w:rsidR="00C24348">
        <w:rPr>
          <w:rFonts w:cs="Arial"/>
          <w:color w:val="000000" w:themeColor="text1"/>
          <w:sz w:val="24"/>
          <w:szCs w:val="24"/>
        </w:rPr>
        <w:t>La sua unicità è data dalla posizione panoramica da cui prende il nome, per</w:t>
      </w:r>
      <w:r w:rsidR="00C24348" w:rsidRPr="00842E1D">
        <w:rPr>
          <w:rFonts w:cs="Arial"/>
          <w:color w:val="000000" w:themeColor="text1"/>
          <w:sz w:val="24"/>
          <w:szCs w:val="24"/>
        </w:rPr>
        <w:t xml:space="preserve"> vivere un'esperienza sensoriale </w:t>
      </w:r>
      <w:r w:rsidR="00C24348">
        <w:rPr>
          <w:rFonts w:cs="Arial"/>
          <w:color w:val="000000" w:themeColor="text1"/>
          <w:sz w:val="24"/>
          <w:szCs w:val="24"/>
        </w:rPr>
        <w:t xml:space="preserve">ammirare </w:t>
      </w:r>
      <w:r w:rsidR="00C24348" w:rsidRPr="00842E1D">
        <w:rPr>
          <w:rFonts w:cs="Arial"/>
          <w:color w:val="000000" w:themeColor="text1"/>
          <w:sz w:val="24"/>
          <w:szCs w:val="24"/>
        </w:rPr>
        <w:t>gli spettacolari colori del tramonto</w:t>
      </w:r>
      <w:r w:rsidR="00C24348" w:rsidRPr="00C24348">
        <w:rPr>
          <w:rFonts w:cs="Arial"/>
          <w:color w:val="000000" w:themeColor="text1"/>
          <w:sz w:val="24"/>
          <w:szCs w:val="24"/>
        </w:rPr>
        <w:t xml:space="preserve"> </w:t>
      </w:r>
      <w:r w:rsidR="00C24348" w:rsidRPr="00842E1D">
        <w:rPr>
          <w:rFonts w:cs="Arial"/>
          <w:color w:val="000000" w:themeColor="text1"/>
          <w:sz w:val="24"/>
          <w:szCs w:val="24"/>
        </w:rPr>
        <w:t>sullo sfondo di Portofino</w:t>
      </w:r>
      <w:r w:rsidR="00C24348">
        <w:rPr>
          <w:rFonts w:cs="Arial"/>
          <w:color w:val="000000" w:themeColor="text1"/>
          <w:sz w:val="24"/>
          <w:szCs w:val="24"/>
        </w:rPr>
        <w:t xml:space="preserve">, </w:t>
      </w:r>
      <w:r w:rsidR="00236BD5">
        <w:rPr>
          <w:rFonts w:cs="Arial"/>
          <w:color w:val="000000" w:themeColor="text1"/>
          <w:sz w:val="24"/>
          <w:szCs w:val="24"/>
        </w:rPr>
        <w:t xml:space="preserve">con musica. </w:t>
      </w:r>
    </w:p>
    <w:p w14:paraId="4B1FE4AB" w14:textId="77777777" w:rsidR="00842E1D" w:rsidRPr="00842E1D" w:rsidRDefault="00842E1D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6C890584" w14:textId="63D7C4EF" w:rsidR="00875096" w:rsidRPr="00B709E3" w:rsidRDefault="00B709E3" w:rsidP="00FA0804">
      <w:pPr>
        <w:spacing w:after="0"/>
        <w:jc w:val="both"/>
        <w:rPr>
          <w:rFonts w:cs="Arial"/>
          <w:b/>
          <w:bCs/>
          <w:sz w:val="24"/>
          <w:szCs w:val="24"/>
        </w:rPr>
      </w:pPr>
      <w:r w:rsidRPr="00B709E3">
        <w:rPr>
          <w:rFonts w:cs="Arial"/>
          <w:b/>
          <w:bCs/>
          <w:sz w:val="24"/>
          <w:szCs w:val="24"/>
        </w:rPr>
        <w:t>I SERVIZI ERRE SPA</w:t>
      </w:r>
    </w:p>
    <w:p w14:paraId="57106FB7" w14:textId="2F919A40" w:rsidR="004938D9" w:rsidRDefault="00B709E3" w:rsidP="00FA080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Gli ospiti della Marina di Bardi Beach Club potranno godere </w:t>
      </w:r>
      <w:r w:rsidRPr="00B709E3">
        <w:rPr>
          <w:rFonts w:cs="Arial"/>
          <w:sz w:val="24"/>
          <w:szCs w:val="24"/>
        </w:rPr>
        <w:t>dei servizi della ERRE SPA, con la possibilità di effettuare massaggi in un gazebo su una terrazza a picco sul mare</w:t>
      </w:r>
      <w:r w:rsidR="004938D9">
        <w:rPr>
          <w:rFonts w:cs="Arial"/>
          <w:sz w:val="24"/>
          <w:szCs w:val="24"/>
        </w:rPr>
        <w:t xml:space="preserve">, </w:t>
      </w:r>
      <w:r w:rsidR="00847CF4">
        <w:rPr>
          <w:rFonts w:cs="Arial"/>
          <w:sz w:val="24"/>
          <w:szCs w:val="24"/>
        </w:rPr>
        <w:t>accanto</w:t>
      </w:r>
      <w:r w:rsidR="004938D9">
        <w:rPr>
          <w:rFonts w:cs="Arial"/>
          <w:sz w:val="24"/>
          <w:szCs w:val="24"/>
        </w:rPr>
        <w:t xml:space="preserve"> ad accurate collaborazioni con partner rinomati </w:t>
      </w:r>
      <w:r w:rsidR="004938D9" w:rsidRPr="00B709E3">
        <w:rPr>
          <w:rFonts w:cs="Arial"/>
          <w:sz w:val="24"/>
          <w:szCs w:val="24"/>
        </w:rPr>
        <w:t>nel mondo del wellness</w:t>
      </w:r>
      <w:r w:rsidR="004861DD">
        <w:rPr>
          <w:rFonts w:cs="Arial"/>
          <w:sz w:val="24"/>
          <w:szCs w:val="24"/>
        </w:rPr>
        <w:t xml:space="preserve">. </w:t>
      </w:r>
    </w:p>
    <w:p w14:paraId="2B4602A5" w14:textId="2654B118" w:rsidR="004863A8" w:rsidRDefault="004863A8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5D3D3AC5" w14:textId="5BD9B3D9" w:rsidR="004863A8" w:rsidRDefault="00CA1727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La </w:t>
      </w:r>
      <w:r w:rsidRPr="00A36D70">
        <w:rPr>
          <w:rFonts w:cs="Arial"/>
          <w:color w:val="000000" w:themeColor="text1"/>
          <w:sz w:val="24"/>
          <w:szCs w:val="24"/>
        </w:rPr>
        <w:t>Marina di Bardi Beach Club</w:t>
      </w:r>
      <w:r>
        <w:rPr>
          <w:rFonts w:cs="Arial"/>
          <w:color w:val="000000" w:themeColor="text1"/>
          <w:sz w:val="24"/>
          <w:szCs w:val="24"/>
        </w:rPr>
        <w:t xml:space="preserve"> incarna un’atmosfera sofisticata e raffinata, una location dove </w:t>
      </w:r>
      <w:r w:rsidRPr="00CD5C51">
        <w:rPr>
          <w:rFonts w:cs="Arial"/>
          <w:color w:val="000000" w:themeColor="text1"/>
          <w:sz w:val="24"/>
          <w:szCs w:val="24"/>
        </w:rPr>
        <w:t>il lusso si fonde con l'eccellenza, creando un ambiente unico e straordinario</w:t>
      </w:r>
      <w:r>
        <w:rPr>
          <w:rFonts w:cs="Arial"/>
          <w:color w:val="000000" w:themeColor="text1"/>
          <w:sz w:val="24"/>
          <w:szCs w:val="24"/>
        </w:rPr>
        <w:t xml:space="preserve">, ideale per </w:t>
      </w:r>
      <w:r w:rsidRPr="00CA1727">
        <w:rPr>
          <w:rFonts w:cs="Arial"/>
          <w:color w:val="000000" w:themeColor="text1"/>
          <w:sz w:val="24"/>
          <w:szCs w:val="24"/>
        </w:rPr>
        <w:t>feste scintillanti, aperitivi esclusivi e brunch raffinati</w:t>
      </w:r>
      <w:r w:rsidRPr="00CD5C51">
        <w:rPr>
          <w:rFonts w:cs="Arial"/>
          <w:color w:val="000000" w:themeColor="text1"/>
          <w:sz w:val="24"/>
          <w:szCs w:val="24"/>
        </w:rPr>
        <w:t>.</w:t>
      </w:r>
      <w:r w:rsidR="00236BD5">
        <w:rPr>
          <w:rFonts w:cs="Arial"/>
          <w:color w:val="000000" w:themeColor="text1"/>
          <w:sz w:val="24"/>
          <w:szCs w:val="24"/>
        </w:rPr>
        <w:t xml:space="preserve"> </w:t>
      </w:r>
      <w:r w:rsidR="00331FED">
        <w:rPr>
          <w:rFonts w:cs="Arial"/>
          <w:color w:val="000000" w:themeColor="text1"/>
          <w:sz w:val="24"/>
          <w:szCs w:val="24"/>
        </w:rPr>
        <w:t xml:space="preserve">Una </w:t>
      </w:r>
      <w:r w:rsidR="00331FED" w:rsidRPr="00CD5C51">
        <w:rPr>
          <w:rFonts w:cs="Arial"/>
          <w:color w:val="000000" w:themeColor="text1"/>
          <w:sz w:val="24"/>
          <w:szCs w:val="24"/>
        </w:rPr>
        <w:t xml:space="preserve">flessibilità </w:t>
      </w:r>
      <w:r w:rsidR="00331FED">
        <w:rPr>
          <w:rFonts w:cs="Arial"/>
          <w:color w:val="000000" w:themeColor="text1"/>
          <w:sz w:val="24"/>
          <w:szCs w:val="24"/>
        </w:rPr>
        <w:t xml:space="preserve">che </w:t>
      </w:r>
      <w:r w:rsidR="00331FED" w:rsidRPr="00CD5C51">
        <w:rPr>
          <w:rFonts w:cs="Arial"/>
          <w:color w:val="000000" w:themeColor="text1"/>
          <w:sz w:val="24"/>
          <w:szCs w:val="24"/>
        </w:rPr>
        <w:t>adatta l'esperienza offerta in base alle diverse esigenze de</w:t>
      </w:r>
      <w:r w:rsidR="00331FED">
        <w:rPr>
          <w:rFonts w:cs="Arial"/>
          <w:color w:val="000000" w:themeColor="text1"/>
          <w:sz w:val="24"/>
          <w:szCs w:val="24"/>
        </w:rPr>
        <w:t xml:space="preserve">gli </w:t>
      </w:r>
      <w:r w:rsidR="00331FED" w:rsidRPr="00CD5C51">
        <w:rPr>
          <w:rFonts w:cs="Arial"/>
          <w:color w:val="000000" w:themeColor="text1"/>
          <w:sz w:val="24"/>
          <w:szCs w:val="24"/>
        </w:rPr>
        <w:t>ospiti,</w:t>
      </w:r>
      <w:r w:rsidR="00A856E3">
        <w:rPr>
          <w:rFonts w:cs="Arial"/>
          <w:color w:val="000000" w:themeColor="text1"/>
          <w:sz w:val="24"/>
          <w:szCs w:val="24"/>
        </w:rPr>
        <w:t xml:space="preserve"> </w:t>
      </w:r>
      <w:r w:rsidR="00331FED" w:rsidRPr="00CD5C51">
        <w:rPr>
          <w:rFonts w:cs="Arial"/>
          <w:color w:val="000000" w:themeColor="text1"/>
          <w:sz w:val="24"/>
          <w:szCs w:val="24"/>
        </w:rPr>
        <w:t>dalla tranquillità di un pranzo all'energia di un aperitivo al tramonto.</w:t>
      </w:r>
      <w:r w:rsidR="004863A8">
        <w:rPr>
          <w:rFonts w:cs="Arial"/>
          <w:color w:val="000000" w:themeColor="text1"/>
          <w:sz w:val="24"/>
          <w:szCs w:val="24"/>
        </w:rPr>
        <w:t xml:space="preserve"> </w:t>
      </w:r>
    </w:p>
    <w:p w14:paraId="1E61BE5A" w14:textId="4DC524F2" w:rsidR="00236BD5" w:rsidRDefault="00236BD5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1F2729AA" w14:textId="3C7618C1" w:rsidR="00BE7016" w:rsidRDefault="00BE7016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391DB86A" w14:textId="77777777" w:rsidR="00BE7016" w:rsidRDefault="00BE7016" w:rsidP="00FA0804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345D1A39" w14:textId="77777777" w:rsidR="006617BF" w:rsidRDefault="006617BF" w:rsidP="006617BF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Chi Siamo R Collection Hotels </w:t>
      </w:r>
    </w:p>
    <w:p w14:paraId="72C3C7C8" w14:textId="77777777" w:rsidR="006617BF" w:rsidRDefault="006617BF" w:rsidP="006617BF">
      <w:pPr>
        <w:spacing w:after="0"/>
        <w:jc w:val="both"/>
        <w:rPr>
          <w:rFonts w:cs="Arial"/>
          <w:b/>
          <w:bCs/>
        </w:rPr>
      </w:pPr>
    </w:p>
    <w:p w14:paraId="56891DB1" w14:textId="5A561D9B" w:rsidR="00776AFA" w:rsidRDefault="006617BF" w:rsidP="006617BF">
      <w:pPr>
        <w:spacing w:after="0"/>
        <w:jc w:val="both"/>
        <w:rPr>
          <w:rFonts w:cs="Arial"/>
        </w:rPr>
      </w:pPr>
      <w:r>
        <w:rPr>
          <w:rFonts w:cs="Arial"/>
        </w:rPr>
        <w:t xml:space="preserve">La Marina di Bardi Beach Club è parte del Grand Hotel Bristol di R Collection Hotels, gruppo alberghiero di proprietà famigliare con una presenza importante sul Lago di Como, nell'incantevole scenario di Menaggio con il </w:t>
      </w:r>
      <w:r>
        <w:rPr>
          <w:rFonts w:cs="Arial"/>
          <w:i/>
          <w:iCs/>
        </w:rPr>
        <w:t>Grand Hotel Victoria</w:t>
      </w:r>
      <w:r>
        <w:rPr>
          <w:rFonts w:cs="Arial"/>
        </w:rPr>
        <w:t xml:space="preserve">, </w:t>
      </w:r>
      <w:r>
        <w:rPr>
          <w:rFonts w:cs="Arial"/>
          <w:i/>
          <w:iCs/>
        </w:rPr>
        <w:t>Royal Victoria</w:t>
      </w:r>
      <w:r>
        <w:rPr>
          <w:rFonts w:cs="Arial"/>
        </w:rPr>
        <w:t xml:space="preserve"> e</w:t>
      </w:r>
      <w:r>
        <w:rPr>
          <w:rFonts w:cs="Arial"/>
          <w:i/>
          <w:iCs/>
        </w:rPr>
        <w:t xml:space="preserve"> Villa Cipressi</w:t>
      </w:r>
      <w:r>
        <w:rPr>
          <w:rFonts w:cs="Arial"/>
        </w:rPr>
        <w:t xml:space="preserve"> a Varenna, nel cuore di Milano con </w:t>
      </w:r>
      <w:r>
        <w:rPr>
          <w:rFonts w:cs="Arial"/>
          <w:i/>
          <w:iCs/>
        </w:rPr>
        <w:t xml:space="preserve">Hotel Mentana, City Life Poliziano </w:t>
      </w:r>
      <w:r>
        <w:rPr>
          <w:rFonts w:cs="Arial"/>
        </w:rPr>
        <w:t>e</w:t>
      </w:r>
      <w:r>
        <w:rPr>
          <w:rFonts w:cs="Arial"/>
          <w:i/>
          <w:iCs/>
        </w:rPr>
        <w:t xml:space="preserve"> Hotel King </w:t>
      </w:r>
      <w:r>
        <w:rPr>
          <w:rFonts w:cs="Arial"/>
        </w:rPr>
        <w:t xml:space="preserve">e in Valle d’Aosta, con le recenti aperture del </w:t>
      </w:r>
      <w:r>
        <w:rPr>
          <w:rFonts w:cs="Arial"/>
          <w:i/>
          <w:iCs/>
        </w:rPr>
        <w:t>Grand Hotel Courmayeur Mont Blanc</w:t>
      </w:r>
      <w:r>
        <w:rPr>
          <w:rFonts w:cs="Arial"/>
        </w:rPr>
        <w:t xml:space="preserve"> a Courmayeur e </w:t>
      </w:r>
      <w:r>
        <w:rPr>
          <w:rFonts w:cs="Arial"/>
          <w:i/>
          <w:iCs/>
        </w:rPr>
        <w:t>Montana Lodge&amp;Spa</w:t>
      </w:r>
      <w:r>
        <w:rPr>
          <w:rFonts w:cs="Arial"/>
        </w:rPr>
        <w:t xml:space="preserve"> a La Thuile.</w:t>
      </w:r>
    </w:p>
    <w:p w14:paraId="1FCD9A76" w14:textId="67037136" w:rsidR="00776AFA" w:rsidRDefault="00776AFA" w:rsidP="006617BF">
      <w:pPr>
        <w:spacing w:after="0"/>
        <w:jc w:val="both"/>
        <w:rPr>
          <w:rFonts w:cs="Arial"/>
        </w:rPr>
      </w:pPr>
    </w:p>
    <w:p w14:paraId="0A1B20C7" w14:textId="77777777" w:rsidR="00BE7016" w:rsidRDefault="00BE7016" w:rsidP="006617BF">
      <w:pPr>
        <w:spacing w:after="0"/>
        <w:jc w:val="both"/>
        <w:rPr>
          <w:rFonts w:cs="Arial"/>
        </w:rPr>
      </w:pPr>
    </w:p>
    <w:p w14:paraId="29897932" w14:textId="77777777" w:rsidR="006617BF" w:rsidRDefault="006617BF" w:rsidP="006617BF">
      <w:pPr>
        <w:spacing w:after="0"/>
        <w:jc w:val="both"/>
        <w:rPr>
          <w:rFonts w:cs="Arial"/>
        </w:rPr>
      </w:pPr>
      <w:r>
        <w:rPr>
          <w:rFonts w:cs="Arial"/>
        </w:rPr>
        <w:t xml:space="preserve">Per maggiori informazioni R Collection Hotels </w:t>
      </w:r>
      <w:hyperlink r:id="rId6" w:history="1">
        <w:r>
          <w:rPr>
            <w:rStyle w:val="Collegamentoipertestuale"/>
            <w:rFonts w:cs="Arial"/>
          </w:rPr>
          <w:t>www.rcollectionhotels.it</w:t>
        </w:r>
      </w:hyperlink>
      <w:r>
        <w:rPr>
          <w:rFonts w:cs="Arial"/>
        </w:rPr>
        <w:t xml:space="preserve"> </w:t>
      </w:r>
    </w:p>
    <w:p w14:paraId="19FB3853" w14:textId="77777777" w:rsidR="006617BF" w:rsidRDefault="007B7052" w:rsidP="006617BF">
      <w:pPr>
        <w:spacing w:after="0"/>
        <w:jc w:val="both"/>
        <w:rPr>
          <w:rFonts w:cs="Arial"/>
        </w:rPr>
      </w:pPr>
      <w:hyperlink r:id="rId7" w:history="1">
        <w:r w:rsidR="006617BF">
          <w:rPr>
            <w:rStyle w:val="Collegamentoipertestuale"/>
            <w:rFonts w:cs="Arial"/>
          </w:rPr>
          <w:t>Instagram</w:t>
        </w:r>
      </w:hyperlink>
      <w:r w:rsidR="006617BF">
        <w:rPr>
          <w:rFonts w:cs="Arial"/>
        </w:rPr>
        <w:t xml:space="preserve">, </w:t>
      </w:r>
      <w:hyperlink r:id="rId8" w:history="1">
        <w:r w:rsidR="006617BF">
          <w:rPr>
            <w:rStyle w:val="Collegamentoipertestuale"/>
            <w:rFonts w:cs="Arial"/>
          </w:rPr>
          <w:t>Facebook</w:t>
        </w:r>
      </w:hyperlink>
      <w:r w:rsidR="006617BF">
        <w:rPr>
          <w:rFonts w:cs="Arial"/>
        </w:rPr>
        <w:t xml:space="preserve"> e </w:t>
      </w:r>
      <w:hyperlink r:id="rId9" w:history="1">
        <w:r w:rsidR="006617BF">
          <w:rPr>
            <w:rStyle w:val="Collegamentoipertestuale"/>
            <w:rFonts w:cs="Arial"/>
          </w:rPr>
          <w:t>Linkedin</w:t>
        </w:r>
      </w:hyperlink>
      <w:r w:rsidR="006617BF">
        <w:rPr>
          <w:rFonts w:cs="Arial"/>
        </w:rPr>
        <w:t xml:space="preserve"> social media. </w:t>
      </w:r>
    </w:p>
    <w:p w14:paraId="7F1432B6" w14:textId="57C7E4AD" w:rsidR="006617BF" w:rsidRDefault="006617BF" w:rsidP="006617BF">
      <w:pPr>
        <w:spacing w:after="0"/>
        <w:jc w:val="both"/>
        <w:rPr>
          <w:rFonts w:cs="Arial"/>
        </w:rPr>
      </w:pPr>
      <w:r>
        <w:rPr>
          <w:rFonts w:cs="Arial"/>
        </w:rPr>
        <w:t>_______</w:t>
      </w:r>
    </w:p>
    <w:p w14:paraId="4D0F8238" w14:textId="77777777" w:rsidR="00BE7016" w:rsidRDefault="00BE7016" w:rsidP="006617BF">
      <w:pPr>
        <w:spacing w:after="0"/>
        <w:jc w:val="right"/>
        <w:rPr>
          <w:rFonts w:cs="Arial"/>
          <w:b/>
          <w:bCs/>
        </w:rPr>
      </w:pPr>
    </w:p>
    <w:p w14:paraId="6E405564" w14:textId="4AC6F0C5" w:rsidR="006617BF" w:rsidRDefault="006617BF" w:rsidP="006617BF">
      <w:pPr>
        <w:spacing w:after="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Agenzia PR e stampa</w:t>
      </w:r>
    </w:p>
    <w:p w14:paraId="3518BF09" w14:textId="77777777" w:rsidR="006617BF" w:rsidRDefault="006617BF" w:rsidP="006617BF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Arial"/>
          <w:sz w:val="22"/>
          <w:szCs w:val="22"/>
        </w:rPr>
      </w:pPr>
    </w:p>
    <w:p w14:paraId="116590B8" w14:textId="5176EB76" w:rsidR="006617BF" w:rsidRDefault="006617BF" w:rsidP="006617BF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 informazioni stampa e interviste personalizzate con il Management contattare:</w:t>
      </w:r>
    </w:p>
    <w:p w14:paraId="05804CBC" w14:textId="13BD22E5" w:rsidR="006617BF" w:rsidRDefault="006617BF" w:rsidP="006617BF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  <w:r>
        <w:rPr>
          <w:rStyle w:val="normaltextrun"/>
          <w:rFonts w:asciiTheme="minorHAnsi" w:hAnsiTheme="minorHAnsi" w:cs="Arial"/>
          <w:b/>
          <w:bCs/>
          <w:sz w:val="22"/>
          <w:szCs w:val="22"/>
          <w:lang w:val="en-GB"/>
        </w:rPr>
        <w:t>OGS PR and Communication</w:t>
      </w:r>
    </w:p>
    <w:p w14:paraId="260C7B8D" w14:textId="777D7FFE" w:rsidR="006617BF" w:rsidRPr="006617BF" w:rsidRDefault="006617BF" w:rsidP="006617BF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22"/>
          <w:szCs w:val="22"/>
        </w:rPr>
      </w:pPr>
      <w:r w:rsidRPr="006617BF">
        <w:rPr>
          <w:rStyle w:val="normaltextrun"/>
          <w:rFonts w:asciiTheme="minorHAnsi" w:hAnsiTheme="minorHAnsi" w:cs="Arial"/>
          <w:sz w:val="22"/>
          <w:szCs w:val="22"/>
        </w:rPr>
        <w:t>Via Koristka 3, Milano</w:t>
      </w:r>
    </w:p>
    <w:p w14:paraId="6169ADFD" w14:textId="5E417D30" w:rsidR="006617BF" w:rsidRPr="006617BF" w:rsidRDefault="007B7052" w:rsidP="006617BF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hAnsiTheme="minorHAnsi" w:cs="Arial"/>
          <w:color w:val="000000"/>
          <w:sz w:val="22"/>
          <w:szCs w:val="22"/>
          <w:lang w:val="fr-FR"/>
        </w:rPr>
      </w:pPr>
      <w:hyperlink r:id="rId10" w:tgtFrame="_blank" w:history="1">
        <w:r w:rsidR="006617BF" w:rsidRPr="006617BF">
          <w:rPr>
            <w:rStyle w:val="normaltextrun"/>
            <w:rFonts w:asciiTheme="minorHAnsi" w:hAnsiTheme="minorHAnsi" w:cs="Arial"/>
            <w:color w:val="0563C1"/>
            <w:sz w:val="22"/>
            <w:szCs w:val="22"/>
            <w:u w:val="single"/>
            <w:lang w:val="fr-FR"/>
          </w:rPr>
          <w:t>www.ogscommunication.com</w:t>
        </w:r>
      </w:hyperlink>
      <w:r w:rsidR="006617BF" w:rsidRPr="006617BF">
        <w:rPr>
          <w:rStyle w:val="normaltextrun"/>
          <w:rFonts w:asciiTheme="minorHAnsi" w:hAnsiTheme="minorHAnsi" w:cs="Arial"/>
          <w:color w:val="000000"/>
          <w:sz w:val="22"/>
          <w:szCs w:val="22"/>
          <w:lang w:val="fr-FR"/>
        </w:rPr>
        <w:t xml:space="preserve"> – </w:t>
      </w:r>
      <w:hyperlink r:id="rId11" w:history="1">
        <w:r w:rsidR="006617BF" w:rsidRPr="006617BF">
          <w:rPr>
            <w:rStyle w:val="Collegamentoipertestuale"/>
            <w:rFonts w:asciiTheme="minorHAnsi" w:hAnsiTheme="minorHAnsi" w:cs="Arial"/>
            <w:sz w:val="22"/>
            <w:szCs w:val="22"/>
            <w:lang w:val="fr-FR"/>
          </w:rPr>
          <w:t>press.ogscommunication.com</w:t>
        </w:r>
      </w:hyperlink>
      <w:r w:rsidR="006617BF" w:rsidRPr="006617BF">
        <w:rPr>
          <w:rStyle w:val="normaltextrun"/>
          <w:rFonts w:asciiTheme="minorHAnsi" w:hAnsiTheme="minorHAnsi" w:cs="Arial"/>
          <w:color w:val="000000"/>
          <w:sz w:val="22"/>
          <w:szCs w:val="22"/>
          <w:lang w:val="fr-FR"/>
        </w:rPr>
        <w:t xml:space="preserve">  </w:t>
      </w:r>
    </w:p>
    <w:p w14:paraId="167976F8" w14:textId="77777777" w:rsidR="00776AFA" w:rsidRDefault="007B7052" w:rsidP="006617BF">
      <w:pPr>
        <w:pStyle w:val="paragraph"/>
        <w:spacing w:before="0" w:beforeAutospacing="0" w:after="0" w:afterAutospacing="0"/>
        <w:jc w:val="right"/>
        <w:textAlignment w:val="baseline"/>
        <w:rPr>
          <w:rStyle w:val="Collegamentoipertestuale"/>
          <w:rFonts w:asciiTheme="minorHAnsi" w:hAnsiTheme="minorHAnsi" w:cs="Arial"/>
          <w:sz w:val="22"/>
          <w:szCs w:val="22"/>
        </w:rPr>
      </w:pPr>
      <w:hyperlink r:id="rId12" w:history="1">
        <w:r w:rsidR="006617BF" w:rsidRPr="00234CCE">
          <w:rPr>
            <w:rStyle w:val="Collegamentoipertestuale"/>
            <w:rFonts w:asciiTheme="minorHAnsi" w:hAnsiTheme="minorHAnsi" w:cs="Arial"/>
            <w:sz w:val="22"/>
            <w:szCs w:val="22"/>
          </w:rPr>
          <w:t>info@ogscommunication.com</w:t>
        </w:r>
      </w:hyperlink>
      <w:r w:rsidR="00776AFA">
        <w:rPr>
          <w:rStyle w:val="Collegamentoipertestuale"/>
          <w:rFonts w:asciiTheme="minorHAnsi" w:hAnsiTheme="minorHAnsi" w:cs="Arial"/>
          <w:sz w:val="22"/>
          <w:szCs w:val="22"/>
        </w:rPr>
        <w:t xml:space="preserve"> </w:t>
      </w:r>
    </w:p>
    <w:p w14:paraId="0AD0BAAD" w14:textId="3FF6B149" w:rsidR="009612CD" w:rsidRDefault="006617BF" w:rsidP="00776AFA">
      <w:pPr>
        <w:pStyle w:val="paragraph"/>
        <w:spacing w:before="0" w:beforeAutospacing="0" w:after="0" w:afterAutospacing="0"/>
        <w:jc w:val="right"/>
        <w:textAlignment w:val="baseline"/>
      </w:pPr>
      <w:r w:rsidRPr="006617BF">
        <w:rPr>
          <w:rStyle w:val="normaltextrun"/>
          <w:rFonts w:asciiTheme="minorHAnsi" w:hAnsiTheme="minorHAnsi" w:cs="Arial"/>
          <w:sz w:val="22"/>
          <w:szCs w:val="22"/>
        </w:rPr>
        <w:t>+39 02 3450610</w:t>
      </w:r>
    </w:p>
    <w:sectPr w:rsidR="009612CD" w:rsidSect="00F920EE">
      <w:headerReference w:type="default" r:id="rId13"/>
      <w:pgSz w:w="11906" w:h="16838"/>
      <w:pgMar w:top="28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305BB" w14:textId="77777777" w:rsidR="00F920EE" w:rsidRDefault="00F920EE" w:rsidP="00F920EE">
      <w:pPr>
        <w:spacing w:after="0" w:line="240" w:lineRule="auto"/>
      </w:pPr>
      <w:r>
        <w:separator/>
      </w:r>
    </w:p>
  </w:endnote>
  <w:endnote w:type="continuationSeparator" w:id="0">
    <w:p w14:paraId="2E3B6F9E" w14:textId="77777777" w:rsidR="00F920EE" w:rsidRDefault="00F920EE" w:rsidP="00F9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097AB" w14:textId="77777777" w:rsidR="00F920EE" w:rsidRDefault="00F920EE" w:rsidP="00F920EE">
      <w:pPr>
        <w:spacing w:after="0" w:line="240" w:lineRule="auto"/>
      </w:pPr>
      <w:r>
        <w:separator/>
      </w:r>
    </w:p>
  </w:footnote>
  <w:footnote w:type="continuationSeparator" w:id="0">
    <w:p w14:paraId="3388AFD5" w14:textId="77777777" w:rsidR="00F920EE" w:rsidRDefault="00F920EE" w:rsidP="00F92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C176" w14:textId="2D75DF86" w:rsidR="00F920EE" w:rsidRPr="00F920EE" w:rsidRDefault="00F920EE" w:rsidP="00F920EE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1BD7B3" wp14:editId="2A77C67C">
          <wp:simplePos x="0" y="0"/>
          <wp:positionH relativeFrom="column">
            <wp:posOffset>2945765</wp:posOffset>
          </wp:positionH>
          <wp:positionV relativeFrom="paragraph">
            <wp:posOffset>-43324</wp:posOffset>
          </wp:positionV>
          <wp:extent cx="1288415" cy="1288415"/>
          <wp:effectExtent l="0" t="0" r="6985" b="6985"/>
          <wp:wrapThrough wrapText="bothSides">
            <wp:wrapPolygon edited="0">
              <wp:start x="0" y="0"/>
              <wp:lineTo x="0" y="21398"/>
              <wp:lineTo x="21398" y="21398"/>
              <wp:lineTo x="21398" y="0"/>
              <wp:lineTo x="0" y="0"/>
            </wp:wrapPolygon>
          </wp:wrapThrough>
          <wp:docPr id="2018420116" name="Immagine 2" descr="Immagine che contiene design&#10;&#10;Descrizione generata automaticamente con attendibilità 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049480" name="Immagine 2" descr="Immagine che contiene design&#10;&#10;Descrizione generata automaticamente con attendibilità bass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1288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0" locked="0" layoutInCell="1" allowOverlap="1" wp14:anchorId="53D61D6D" wp14:editId="1BC0F35B">
          <wp:simplePos x="0" y="0"/>
          <wp:positionH relativeFrom="column">
            <wp:posOffset>1591310</wp:posOffset>
          </wp:positionH>
          <wp:positionV relativeFrom="paragraph">
            <wp:posOffset>85090</wp:posOffset>
          </wp:positionV>
          <wp:extent cx="1160145" cy="1160145"/>
          <wp:effectExtent l="0" t="0" r="1905" b="1905"/>
          <wp:wrapThrough wrapText="bothSides">
            <wp:wrapPolygon edited="0">
              <wp:start x="0" y="0"/>
              <wp:lineTo x="0" y="21281"/>
              <wp:lineTo x="21281" y="21281"/>
              <wp:lineTo x="21281" y="0"/>
              <wp:lineTo x="0" y="0"/>
            </wp:wrapPolygon>
          </wp:wrapThrough>
          <wp:docPr id="2116829100" name="Immagine 1" descr="Immagine che contiene clipart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736625" name="Immagine 1" descr="Immagine che contiene clipart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116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CD"/>
    <w:rsid w:val="00067AF5"/>
    <w:rsid w:val="000A0556"/>
    <w:rsid w:val="00105E55"/>
    <w:rsid w:val="00122DA8"/>
    <w:rsid w:val="0015712A"/>
    <w:rsid w:val="001603BE"/>
    <w:rsid w:val="00164182"/>
    <w:rsid w:val="001A70AC"/>
    <w:rsid w:val="001C36DC"/>
    <w:rsid w:val="001D093F"/>
    <w:rsid w:val="00221756"/>
    <w:rsid w:val="0023180E"/>
    <w:rsid w:val="00236BD5"/>
    <w:rsid w:val="00245456"/>
    <w:rsid w:val="00255CD5"/>
    <w:rsid w:val="00264EB6"/>
    <w:rsid w:val="0026642F"/>
    <w:rsid w:val="00296608"/>
    <w:rsid w:val="002A0AC3"/>
    <w:rsid w:val="00305049"/>
    <w:rsid w:val="0030639E"/>
    <w:rsid w:val="00331FED"/>
    <w:rsid w:val="0036423C"/>
    <w:rsid w:val="00372E71"/>
    <w:rsid w:val="003931CD"/>
    <w:rsid w:val="003D14F1"/>
    <w:rsid w:val="003F6904"/>
    <w:rsid w:val="00406617"/>
    <w:rsid w:val="004328F4"/>
    <w:rsid w:val="00477DB3"/>
    <w:rsid w:val="004861DD"/>
    <w:rsid w:val="004863A8"/>
    <w:rsid w:val="004938D9"/>
    <w:rsid w:val="004C061C"/>
    <w:rsid w:val="00517319"/>
    <w:rsid w:val="00551A77"/>
    <w:rsid w:val="005851C2"/>
    <w:rsid w:val="00587BB7"/>
    <w:rsid w:val="006466D5"/>
    <w:rsid w:val="00653850"/>
    <w:rsid w:val="006617BF"/>
    <w:rsid w:val="00692E87"/>
    <w:rsid w:val="006B0B41"/>
    <w:rsid w:val="0073213F"/>
    <w:rsid w:val="00736785"/>
    <w:rsid w:val="00762EF1"/>
    <w:rsid w:val="00776AFA"/>
    <w:rsid w:val="007B7052"/>
    <w:rsid w:val="007D1CEF"/>
    <w:rsid w:val="008003F4"/>
    <w:rsid w:val="00825861"/>
    <w:rsid w:val="00842E1D"/>
    <w:rsid w:val="00847CF4"/>
    <w:rsid w:val="00875096"/>
    <w:rsid w:val="008D4989"/>
    <w:rsid w:val="008E7528"/>
    <w:rsid w:val="00915CA5"/>
    <w:rsid w:val="009612CD"/>
    <w:rsid w:val="009764A9"/>
    <w:rsid w:val="0098048B"/>
    <w:rsid w:val="009A162C"/>
    <w:rsid w:val="009E4D63"/>
    <w:rsid w:val="00A0132E"/>
    <w:rsid w:val="00A1540C"/>
    <w:rsid w:val="00A30924"/>
    <w:rsid w:val="00A36D70"/>
    <w:rsid w:val="00A40BDF"/>
    <w:rsid w:val="00A546AB"/>
    <w:rsid w:val="00A856E3"/>
    <w:rsid w:val="00AA455C"/>
    <w:rsid w:val="00AE1258"/>
    <w:rsid w:val="00AF3303"/>
    <w:rsid w:val="00AF779D"/>
    <w:rsid w:val="00B4104E"/>
    <w:rsid w:val="00B709E3"/>
    <w:rsid w:val="00BD2E3A"/>
    <w:rsid w:val="00BE18A8"/>
    <w:rsid w:val="00BE7016"/>
    <w:rsid w:val="00BF337A"/>
    <w:rsid w:val="00C24348"/>
    <w:rsid w:val="00C45EE4"/>
    <w:rsid w:val="00C556A9"/>
    <w:rsid w:val="00CA1727"/>
    <w:rsid w:val="00CA6918"/>
    <w:rsid w:val="00CD0416"/>
    <w:rsid w:val="00CD5C51"/>
    <w:rsid w:val="00CF5B02"/>
    <w:rsid w:val="00CF6452"/>
    <w:rsid w:val="00D04A05"/>
    <w:rsid w:val="00D337B5"/>
    <w:rsid w:val="00D678A3"/>
    <w:rsid w:val="00D731EA"/>
    <w:rsid w:val="00D87DCC"/>
    <w:rsid w:val="00DA20B1"/>
    <w:rsid w:val="00DB0596"/>
    <w:rsid w:val="00DF5202"/>
    <w:rsid w:val="00E2625B"/>
    <w:rsid w:val="00E53F3A"/>
    <w:rsid w:val="00E7518B"/>
    <w:rsid w:val="00EA1B71"/>
    <w:rsid w:val="00F54964"/>
    <w:rsid w:val="00F81F13"/>
    <w:rsid w:val="00F920EE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4FA663"/>
  <w15:chartTrackingRefBased/>
  <w15:docId w15:val="{268B6333-4D89-40D7-AF79-5A06E228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B7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8A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617BF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66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617BF"/>
  </w:style>
  <w:style w:type="character" w:customStyle="1" w:styleId="eop">
    <w:name w:val="eop"/>
    <w:basedOn w:val="Carpredefinitoparagrafo"/>
    <w:rsid w:val="006617BF"/>
  </w:style>
  <w:style w:type="character" w:styleId="Menzionenonrisolta">
    <w:name w:val="Unresolved Mention"/>
    <w:basedOn w:val="Carpredefinitoparagrafo"/>
    <w:uiPriority w:val="99"/>
    <w:semiHidden/>
    <w:unhideWhenUsed/>
    <w:rsid w:val="006617B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92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0EE"/>
  </w:style>
  <w:style w:type="paragraph" w:styleId="Pidipagina">
    <w:name w:val="footer"/>
    <w:basedOn w:val="Normale"/>
    <w:link w:val="PidipaginaCarattere"/>
    <w:uiPriority w:val="99"/>
    <w:unhideWhenUsed/>
    <w:rsid w:val="00F92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rrecollectionhotel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_collection_hotels/" TargetMode="External"/><Relationship Id="rId12" Type="http://schemas.openxmlformats.org/officeDocument/2006/relationships/hyperlink" Target="mailto:info@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ollectionhotels.it" TargetMode="External"/><Relationship Id="rId11" Type="http://schemas.openxmlformats.org/officeDocument/2006/relationships/hyperlink" Target="https://press.ogscommunication.co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ogscommunication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rcollectionhotel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115</cp:revision>
  <dcterms:created xsi:type="dcterms:W3CDTF">2024-02-26T11:07:00Z</dcterms:created>
  <dcterms:modified xsi:type="dcterms:W3CDTF">2024-04-02T08:41:00Z</dcterms:modified>
</cp:coreProperties>
</file>