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3BFD" w14:textId="7F12F547" w:rsidR="00D27F7F" w:rsidRPr="00B66EA9" w:rsidRDefault="00D27F7F" w:rsidP="00D27F7F">
      <w:pPr>
        <w:spacing w:after="0"/>
        <w:rPr>
          <w:sz w:val="24"/>
          <w:szCs w:val="24"/>
          <w:lang w:val="en-GB"/>
        </w:rPr>
      </w:pPr>
      <w:bookmarkStart w:id="0" w:name="_Hlk194074971"/>
      <w:bookmarkEnd w:id="0"/>
      <w:r>
        <w:rPr>
          <w:noProof/>
        </w:rPr>
        <w:drawing>
          <wp:anchor distT="0" distB="0" distL="114300" distR="114300" simplePos="0" relativeHeight="251659264" behindDoc="0" locked="0" layoutInCell="1" allowOverlap="1" wp14:anchorId="30B26F28" wp14:editId="51E03ABF">
            <wp:simplePos x="723900" y="895350"/>
            <wp:positionH relativeFrom="margin">
              <wp:align>left</wp:align>
            </wp:positionH>
            <wp:positionV relativeFrom="margin">
              <wp:align>top</wp:align>
            </wp:positionV>
            <wp:extent cx="1360805" cy="1223010"/>
            <wp:effectExtent l="0" t="0" r="0" b="0"/>
            <wp:wrapSquare wrapText="bothSides"/>
            <wp:docPr id="2" name="Immagine 1"/>
            <wp:cNvGraphicFramePr/>
            <a:graphic xmlns:a="http://schemas.openxmlformats.org/drawingml/2006/main">
              <a:graphicData uri="http://schemas.openxmlformats.org/drawingml/2006/picture">
                <pic:pic xmlns:pic="http://schemas.openxmlformats.org/drawingml/2006/picture">
                  <pic:nvPicPr>
                    <pic:cNvPr id="2" name="Immagin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0805" cy="1223010"/>
                    </a:xfrm>
                    <a:prstGeom prst="rect">
                      <a:avLst/>
                    </a:prstGeom>
                    <a:noFill/>
                    <a:ln w="9525">
                      <a:noFill/>
                      <a:miter lim="800000"/>
                      <a:headEnd/>
                      <a:tailEnd/>
                    </a:ln>
                  </pic:spPr>
                </pic:pic>
              </a:graphicData>
            </a:graphic>
          </wp:anchor>
        </w:drawing>
      </w:r>
      <w:r w:rsidRPr="00B66EA9">
        <w:rPr>
          <w:sz w:val="24"/>
          <w:szCs w:val="24"/>
          <w:lang w:val="en-GB"/>
        </w:rPr>
        <w:t xml:space="preserve"> </w:t>
      </w:r>
      <w:r>
        <w:rPr>
          <w:noProof/>
        </w:rPr>
        <w:drawing>
          <wp:anchor distT="0" distB="0" distL="114300" distR="114300" simplePos="0" relativeHeight="251658240" behindDoc="0" locked="0" layoutInCell="1" allowOverlap="1" wp14:anchorId="7D2620EC" wp14:editId="1231FF84">
            <wp:simplePos x="2114550" y="1133475"/>
            <wp:positionH relativeFrom="margin">
              <wp:align>right</wp:align>
            </wp:positionH>
            <wp:positionV relativeFrom="margin">
              <wp:align>top</wp:align>
            </wp:positionV>
            <wp:extent cx="1133475" cy="990600"/>
            <wp:effectExtent l="0" t="0" r="9525" b="0"/>
            <wp:wrapSquare wrapText="bothSides"/>
            <wp:docPr id="6" name="Immagine 6" descr=":logo_OPERA.jpg"/>
            <wp:cNvGraphicFramePr/>
            <a:graphic xmlns:a="http://schemas.openxmlformats.org/drawingml/2006/main">
              <a:graphicData uri="http://schemas.openxmlformats.org/drawingml/2006/picture">
                <pic:pic xmlns:pic="http://schemas.openxmlformats.org/drawingml/2006/picture">
                  <pic:nvPicPr>
                    <pic:cNvPr id="1" name="Immagine 1" descr=":logo_OPERA.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4F239" w14:textId="77777777" w:rsidR="00D27F7F" w:rsidRPr="00B66EA9" w:rsidRDefault="00D27F7F" w:rsidP="00FE0C87">
      <w:pPr>
        <w:spacing w:after="0"/>
        <w:jc w:val="both"/>
        <w:rPr>
          <w:sz w:val="24"/>
          <w:szCs w:val="24"/>
          <w:lang w:val="en-GB"/>
        </w:rPr>
      </w:pPr>
    </w:p>
    <w:p w14:paraId="42AADC11" w14:textId="77777777" w:rsidR="00D27F7F" w:rsidRPr="00B66EA9" w:rsidRDefault="00D27F7F" w:rsidP="00FE0C87">
      <w:pPr>
        <w:spacing w:after="0"/>
        <w:jc w:val="both"/>
        <w:rPr>
          <w:sz w:val="24"/>
          <w:szCs w:val="24"/>
          <w:lang w:val="en-GB"/>
        </w:rPr>
      </w:pPr>
    </w:p>
    <w:p w14:paraId="5728CE79" w14:textId="77777777" w:rsidR="00D27F7F" w:rsidRPr="00B66EA9" w:rsidRDefault="00D27F7F" w:rsidP="00FE0C87">
      <w:pPr>
        <w:spacing w:after="0"/>
        <w:jc w:val="both"/>
        <w:rPr>
          <w:sz w:val="24"/>
          <w:szCs w:val="24"/>
          <w:lang w:val="en-GB"/>
        </w:rPr>
      </w:pPr>
    </w:p>
    <w:p w14:paraId="500D8DEF" w14:textId="77777777" w:rsidR="00D27F7F" w:rsidRPr="00B66EA9" w:rsidRDefault="00D27F7F" w:rsidP="00FE0C87">
      <w:pPr>
        <w:spacing w:after="0"/>
        <w:jc w:val="both"/>
        <w:rPr>
          <w:sz w:val="24"/>
          <w:szCs w:val="24"/>
          <w:lang w:val="en-GB"/>
        </w:rPr>
      </w:pPr>
    </w:p>
    <w:p w14:paraId="4764990C" w14:textId="77777777" w:rsidR="00D27F7F" w:rsidRPr="00B66EA9" w:rsidRDefault="00D27F7F" w:rsidP="00FE0C87">
      <w:pPr>
        <w:spacing w:after="0"/>
        <w:jc w:val="both"/>
        <w:rPr>
          <w:sz w:val="24"/>
          <w:szCs w:val="24"/>
          <w:lang w:val="en-GB"/>
        </w:rPr>
      </w:pPr>
    </w:p>
    <w:p w14:paraId="4B380A4C" w14:textId="77777777" w:rsidR="00BD7CD4" w:rsidRPr="00B66EA9" w:rsidRDefault="00BD7CD4" w:rsidP="00FE0C87">
      <w:pPr>
        <w:spacing w:after="0"/>
        <w:jc w:val="both"/>
        <w:rPr>
          <w:b/>
          <w:bCs/>
          <w:sz w:val="24"/>
          <w:szCs w:val="24"/>
          <w:lang w:val="en-GB"/>
        </w:rPr>
      </w:pPr>
    </w:p>
    <w:p w14:paraId="402A60A9" w14:textId="60C2356C" w:rsidR="001E78D9" w:rsidRDefault="001E78D9" w:rsidP="00FE0C87">
      <w:pPr>
        <w:spacing w:after="0"/>
        <w:jc w:val="both"/>
        <w:rPr>
          <w:sz w:val="24"/>
          <w:szCs w:val="24"/>
          <w:lang w:val="en-GB"/>
        </w:rPr>
      </w:pPr>
      <w:r w:rsidRPr="001E78D9">
        <w:rPr>
          <w:b/>
          <w:bCs/>
          <w:sz w:val="24"/>
          <w:szCs w:val="24"/>
          <w:lang w:val="en-GB"/>
        </w:rPr>
        <w:t xml:space="preserve">Angelo Cappellini </w:t>
      </w:r>
      <w:r w:rsidRPr="001E78D9">
        <w:rPr>
          <w:sz w:val="24"/>
          <w:szCs w:val="24"/>
          <w:lang w:val="en-GB"/>
        </w:rPr>
        <w:t xml:space="preserve">and the </w:t>
      </w:r>
      <w:r w:rsidRPr="001E78D9">
        <w:rPr>
          <w:b/>
          <w:bCs/>
          <w:sz w:val="24"/>
          <w:szCs w:val="24"/>
          <w:lang w:val="en-GB"/>
        </w:rPr>
        <w:t>Opera Contemporary</w:t>
      </w:r>
      <w:r w:rsidRPr="001E78D9">
        <w:rPr>
          <w:sz w:val="24"/>
          <w:szCs w:val="24"/>
          <w:lang w:val="en-GB"/>
        </w:rPr>
        <w:t xml:space="preserve"> brand present their collections during the Milano Design Week, in a location at the heart of the city, at the renowned venue “Il </w:t>
      </w:r>
      <w:proofErr w:type="spellStart"/>
      <w:r w:rsidRPr="001E78D9">
        <w:rPr>
          <w:sz w:val="24"/>
          <w:szCs w:val="24"/>
          <w:lang w:val="en-GB"/>
        </w:rPr>
        <w:t>Salumaio</w:t>
      </w:r>
      <w:proofErr w:type="spellEnd"/>
      <w:r w:rsidRPr="001E78D9">
        <w:rPr>
          <w:sz w:val="24"/>
          <w:szCs w:val="24"/>
          <w:lang w:val="en-GB"/>
        </w:rPr>
        <w:t xml:space="preserve"> di Montenapoleone,” hosted in the historic Bagatti Valsecchi palace.</w:t>
      </w:r>
    </w:p>
    <w:p w14:paraId="2C124419" w14:textId="77777777" w:rsidR="001E78D9" w:rsidRDefault="001E78D9" w:rsidP="00FE0C87">
      <w:pPr>
        <w:spacing w:after="0"/>
        <w:jc w:val="both"/>
        <w:rPr>
          <w:sz w:val="24"/>
          <w:szCs w:val="24"/>
          <w:lang w:val="en-GB"/>
        </w:rPr>
      </w:pPr>
    </w:p>
    <w:p w14:paraId="35AC9570" w14:textId="2A2ED4FE" w:rsidR="001E78D9" w:rsidRPr="001E78D9" w:rsidRDefault="001E78D9" w:rsidP="00FE0C87">
      <w:pPr>
        <w:spacing w:after="0"/>
        <w:jc w:val="both"/>
        <w:rPr>
          <w:sz w:val="24"/>
          <w:szCs w:val="24"/>
          <w:lang w:val="en-GB"/>
        </w:rPr>
      </w:pPr>
      <w:proofErr w:type="gramStart"/>
      <w:r w:rsidRPr="001E78D9">
        <w:rPr>
          <w:sz w:val="24"/>
          <w:szCs w:val="24"/>
          <w:lang w:val="en-GB"/>
        </w:rPr>
        <w:t>On the occasion of</w:t>
      </w:r>
      <w:proofErr w:type="gramEnd"/>
      <w:r w:rsidRPr="001E78D9">
        <w:rPr>
          <w:sz w:val="24"/>
          <w:szCs w:val="24"/>
          <w:lang w:val="en-GB"/>
        </w:rPr>
        <w:t xml:space="preserve"> MDW 2025, Opera Contemporary introduces the new book “</w:t>
      </w:r>
      <w:r w:rsidRPr="001E78D9">
        <w:rPr>
          <w:b/>
          <w:bCs/>
          <w:sz w:val="24"/>
          <w:szCs w:val="24"/>
          <w:lang w:val="en-GB"/>
        </w:rPr>
        <w:t>HERITAGE COLLECTIONS</w:t>
      </w:r>
      <w:r w:rsidRPr="001E78D9">
        <w:rPr>
          <w:sz w:val="24"/>
          <w:szCs w:val="24"/>
          <w:lang w:val="en-GB"/>
        </w:rPr>
        <w:t>,” which tells a journey through creativity and innovation from the very beginning, a tribute to the collections that have defined the identity of Opera Contemporary and embodied the values of authentic and timeless luxury.</w:t>
      </w:r>
    </w:p>
    <w:p w14:paraId="50D0635B" w14:textId="77777777" w:rsidR="001E78D9" w:rsidRPr="00B66EA9" w:rsidRDefault="001E78D9" w:rsidP="00FE0C87">
      <w:pPr>
        <w:spacing w:after="0"/>
        <w:jc w:val="both"/>
        <w:rPr>
          <w:b/>
          <w:bCs/>
          <w:sz w:val="24"/>
          <w:szCs w:val="24"/>
          <w:lang w:val="en-GB"/>
        </w:rPr>
      </w:pPr>
    </w:p>
    <w:p w14:paraId="712043C8" w14:textId="65807864" w:rsidR="00FE0C87" w:rsidRPr="001E78D9" w:rsidRDefault="001C5A39" w:rsidP="00FE0C87">
      <w:pPr>
        <w:spacing w:after="0"/>
        <w:jc w:val="both"/>
        <w:rPr>
          <w:b/>
          <w:bCs/>
          <w:sz w:val="24"/>
          <w:szCs w:val="24"/>
          <w:lang w:val="en-GB"/>
        </w:rPr>
      </w:pPr>
      <w:r w:rsidRPr="001E78D9">
        <w:rPr>
          <w:b/>
          <w:bCs/>
          <w:sz w:val="24"/>
          <w:szCs w:val="24"/>
          <w:lang w:val="en-GB"/>
        </w:rPr>
        <w:t>ANGELO CAPPELLINI</w:t>
      </w:r>
    </w:p>
    <w:p w14:paraId="40AFFB42" w14:textId="0EC84C90" w:rsidR="001E78D9" w:rsidRPr="001E78D9" w:rsidRDefault="001E78D9" w:rsidP="00FE0C87">
      <w:pPr>
        <w:spacing w:after="0"/>
        <w:jc w:val="both"/>
        <w:rPr>
          <w:sz w:val="24"/>
          <w:szCs w:val="24"/>
          <w:lang w:val="en-GB"/>
        </w:rPr>
      </w:pPr>
      <w:r w:rsidRPr="001E78D9">
        <w:rPr>
          <w:sz w:val="24"/>
          <w:szCs w:val="24"/>
          <w:lang w:val="en-GB"/>
        </w:rPr>
        <w:t xml:space="preserve">The Angelo Cappellini space is divided into two areas: a </w:t>
      </w:r>
      <w:r w:rsidRPr="001E78D9">
        <w:rPr>
          <w:i/>
          <w:iCs/>
          <w:sz w:val="24"/>
          <w:szCs w:val="24"/>
          <w:lang w:val="en-GB"/>
        </w:rPr>
        <w:t>front box</w:t>
      </w:r>
      <w:r w:rsidRPr="001E78D9">
        <w:rPr>
          <w:sz w:val="24"/>
          <w:szCs w:val="24"/>
          <w:lang w:val="en-GB"/>
        </w:rPr>
        <w:t xml:space="preserve"> at the entrance and a </w:t>
      </w:r>
      <w:r w:rsidRPr="001E78D9">
        <w:rPr>
          <w:i/>
          <w:iCs/>
          <w:sz w:val="24"/>
          <w:szCs w:val="24"/>
          <w:lang w:val="en-GB"/>
        </w:rPr>
        <w:t>corner</w:t>
      </w:r>
      <w:r w:rsidRPr="001E78D9">
        <w:rPr>
          <w:sz w:val="24"/>
          <w:szCs w:val="24"/>
          <w:lang w:val="en-GB"/>
        </w:rPr>
        <w:t>, both featuring floral-patterned wallpaper.</w:t>
      </w:r>
    </w:p>
    <w:p w14:paraId="708BD0C6" w14:textId="77777777" w:rsidR="00F44A71" w:rsidRPr="00B66EA9" w:rsidRDefault="00F44A71" w:rsidP="00FE0C87">
      <w:pPr>
        <w:spacing w:after="0"/>
        <w:jc w:val="both"/>
        <w:rPr>
          <w:sz w:val="24"/>
          <w:szCs w:val="24"/>
          <w:lang w:val="en-GB"/>
        </w:rPr>
      </w:pPr>
    </w:p>
    <w:p w14:paraId="6C2D7DF0" w14:textId="77777777" w:rsidR="00163541" w:rsidRDefault="00745705" w:rsidP="00163541">
      <w:pPr>
        <w:keepNext/>
        <w:spacing w:after="0"/>
        <w:jc w:val="both"/>
      </w:pPr>
      <w:r>
        <w:rPr>
          <w:noProof/>
        </w:rPr>
        <w:drawing>
          <wp:inline distT="0" distB="0" distL="0" distR="0" wp14:anchorId="591990A7" wp14:editId="39AE2E04">
            <wp:extent cx="3223521" cy="2152357"/>
            <wp:effectExtent l="0" t="0" r="0" b="635"/>
            <wp:docPr id="423368208" name="Immagine 1" descr="Immagine che contiene interno, muro, interior design, Carta da parat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68208" name="Immagine 1" descr="Immagine che contiene interno, muro, interior design, Carta da parati&#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4564" cy="2179761"/>
                    </a:xfrm>
                    <a:prstGeom prst="rect">
                      <a:avLst/>
                    </a:prstGeom>
                    <a:noFill/>
                    <a:ln>
                      <a:noFill/>
                    </a:ln>
                  </pic:spPr>
                </pic:pic>
              </a:graphicData>
            </a:graphic>
          </wp:inline>
        </w:drawing>
      </w:r>
    </w:p>
    <w:p w14:paraId="111B2805" w14:textId="3C5EB5CF" w:rsidR="00F44A71" w:rsidRDefault="00163541" w:rsidP="00163541">
      <w:pPr>
        <w:pStyle w:val="Didascalia"/>
        <w:spacing w:after="0"/>
        <w:jc w:val="both"/>
        <w:rPr>
          <w:sz w:val="24"/>
          <w:szCs w:val="24"/>
        </w:rPr>
      </w:pPr>
      <w:r>
        <w:t xml:space="preserve">Figura </w:t>
      </w:r>
      <w:fldSimple w:instr=" SEQ Figura \* ARABIC ">
        <w:r w:rsidR="00B66EA9">
          <w:rPr>
            <w:noProof/>
          </w:rPr>
          <w:t>1</w:t>
        </w:r>
      </w:fldSimple>
      <w:r>
        <w:t xml:space="preserve"> - Angelo </w:t>
      </w:r>
      <w:proofErr w:type="spellStart"/>
      <w:r>
        <w:t>Cappellini</w:t>
      </w:r>
      <w:r w:rsidR="001E78D9">
        <w:t>_front</w:t>
      </w:r>
      <w:proofErr w:type="spellEnd"/>
      <w:r w:rsidR="001E78D9">
        <w:t xml:space="preserve"> </w:t>
      </w:r>
      <w:r>
        <w:t>box</w:t>
      </w:r>
    </w:p>
    <w:p w14:paraId="309C0718" w14:textId="77777777" w:rsidR="00E24FCE" w:rsidRDefault="00E24FCE" w:rsidP="00745705">
      <w:pPr>
        <w:spacing w:after="0"/>
        <w:jc w:val="both"/>
        <w:rPr>
          <w:sz w:val="24"/>
          <w:szCs w:val="24"/>
        </w:rPr>
      </w:pPr>
    </w:p>
    <w:p w14:paraId="6961C021" w14:textId="77777777" w:rsidR="002B1C8C" w:rsidRDefault="00E24FCE" w:rsidP="002B1C8C">
      <w:pPr>
        <w:keepNext/>
        <w:spacing w:after="0"/>
        <w:jc w:val="both"/>
      </w:pPr>
      <w:r>
        <w:rPr>
          <w:noProof/>
          <w:sz w:val="24"/>
          <w:szCs w:val="24"/>
        </w:rPr>
        <w:drawing>
          <wp:inline distT="0" distB="0" distL="0" distR="0" wp14:anchorId="48798714" wp14:editId="61A7D607">
            <wp:extent cx="2379945" cy="1588277"/>
            <wp:effectExtent l="0" t="0" r="1905" b="0"/>
            <wp:docPr id="655359080" name="Immagine 6" descr="Immagine che contiene arredo, sedia, Bracciolo, Futo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59080" name="Immagine 6" descr="Immagine che contiene arredo, sedia, Bracciolo, Futo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5988" cy="1592310"/>
                    </a:xfrm>
                    <a:prstGeom prst="rect">
                      <a:avLst/>
                    </a:prstGeom>
                  </pic:spPr>
                </pic:pic>
              </a:graphicData>
            </a:graphic>
          </wp:inline>
        </w:drawing>
      </w:r>
    </w:p>
    <w:p w14:paraId="5CD7EB30" w14:textId="197D9EC9" w:rsidR="00E24FCE" w:rsidRPr="00B66EA9" w:rsidRDefault="002B1C8C" w:rsidP="002B1C8C">
      <w:pPr>
        <w:pStyle w:val="Didascalia"/>
        <w:spacing w:after="0"/>
        <w:jc w:val="both"/>
        <w:rPr>
          <w:sz w:val="24"/>
          <w:szCs w:val="24"/>
          <w:lang w:val="en-GB"/>
        </w:rPr>
      </w:pPr>
      <w:proofErr w:type="spellStart"/>
      <w:r w:rsidRPr="00B66EA9">
        <w:rPr>
          <w:lang w:val="en-GB"/>
        </w:rPr>
        <w:t>Figura</w:t>
      </w:r>
      <w:proofErr w:type="spellEnd"/>
      <w:r w:rsidRPr="00B66EA9">
        <w:rPr>
          <w:lang w:val="en-GB"/>
        </w:rPr>
        <w:t xml:space="preserve"> </w:t>
      </w:r>
      <w:r w:rsidR="008331A3">
        <w:fldChar w:fldCharType="begin"/>
      </w:r>
      <w:r w:rsidR="008331A3" w:rsidRPr="00B66EA9">
        <w:rPr>
          <w:lang w:val="en-GB"/>
        </w:rPr>
        <w:instrText xml:space="preserve"> SEQ Figura \* ARABIC </w:instrText>
      </w:r>
      <w:r w:rsidR="008331A3">
        <w:fldChar w:fldCharType="separate"/>
      </w:r>
      <w:r w:rsidR="00B66EA9">
        <w:rPr>
          <w:noProof/>
          <w:lang w:val="en-GB"/>
        </w:rPr>
        <w:t>2</w:t>
      </w:r>
      <w:r w:rsidR="008331A3">
        <w:rPr>
          <w:noProof/>
        </w:rPr>
        <w:fldChar w:fldCharType="end"/>
      </w:r>
      <w:r w:rsidRPr="00B66EA9">
        <w:rPr>
          <w:lang w:val="en-GB"/>
        </w:rPr>
        <w:t xml:space="preserve"> – Angelo Cappellini_</w:t>
      </w:r>
      <w:r w:rsidR="001E78D9" w:rsidRPr="00B66EA9">
        <w:rPr>
          <w:lang w:val="en-GB"/>
        </w:rPr>
        <w:t xml:space="preserve"> armchair in Louis XV style </w:t>
      </w:r>
      <w:r w:rsidRPr="00B66EA9">
        <w:rPr>
          <w:lang w:val="en-GB"/>
        </w:rPr>
        <w:t>+ Pouf</w:t>
      </w:r>
    </w:p>
    <w:p w14:paraId="72614EE6" w14:textId="77777777" w:rsidR="00E24FCE" w:rsidRPr="00B66EA9" w:rsidRDefault="00E24FCE" w:rsidP="00745705">
      <w:pPr>
        <w:spacing w:after="0"/>
        <w:jc w:val="both"/>
        <w:rPr>
          <w:sz w:val="24"/>
          <w:szCs w:val="24"/>
          <w:lang w:val="en-GB"/>
        </w:rPr>
      </w:pPr>
    </w:p>
    <w:p w14:paraId="7E11F1CC" w14:textId="64104258" w:rsidR="001E78D9" w:rsidRPr="001E78D9" w:rsidRDefault="001E78D9" w:rsidP="00745705">
      <w:pPr>
        <w:spacing w:after="0"/>
        <w:jc w:val="both"/>
        <w:rPr>
          <w:sz w:val="24"/>
          <w:szCs w:val="24"/>
          <w:lang w:val="en-GB"/>
        </w:rPr>
      </w:pPr>
      <w:r w:rsidRPr="001E78D9">
        <w:rPr>
          <w:sz w:val="24"/>
          <w:szCs w:val="24"/>
          <w:lang w:val="en-GB"/>
        </w:rPr>
        <w:t xml:space="preserve">Inside the first </w:t>
      </w:r>
      <w:r w:rsidRPr="001E78D9">
        <w:rPr>
          <w:i/>
          <w:iCs/>
          <w:sz w:val="24"/>
          <w:szCs w:val="24"/>
          <w:lang w:val="en-GB"/>
        </w:rPr>
        <w:t>box space</w:t>
      </w:r>
      <w:r w:rsidRPr="001E78D9">
        <w:rPr>
          <w:sz w:val="24"/>
          <w:szCs w:val="24"/>
          <w:lang w:val="en-GB"/>
        </w:rPr>
        <w:t xml:space="preserve">, Angelo Cappellini presents the </w:t>
      </w:r>
      <w:r w:rsidRPr="001E78D9">
        <w:rPr>
          <w:b/>
          <w:bCs/>
          <w:sz w:val="24"/>
          <w:szCs w:val="24"/>
          <w:lang w:val="en-GB"/>
        </w:rPr>
        <w:t>armchair model 8865</w:t>
      </w:r>
      <w:r w:rsidRPr="001E78D9">
        <w:rPr>
          <w:sz w:val="24"/>
          <w:szCs w:val="24"/>
          <w:lang w:val="en-GB"/>
        </w:rPr>
        <w:t xml:space="preserve"> </w:t>
      </w:r>
      <w:bookmarkStart w:id="1" w:name="_Hlk194593979"/>
      <w:r w:rsidRPr="001E78D9">
        <w:rPr>
          <w:sz w:val="24"/>
          <w:szCs w:val="24"/>
          <w:lang w:val="en-GB"/>
        </w:rPr>
        <w:t>in Louis XV style</w:t>
      </w:r>
      <w:bookmarkEnd w:id="1"/>
      <w:r w:rsidRPr="001E78D9">
        <w:rPr>
          <w:sz w:val="24"/>
          <w:szCs w:val="24"/>
          <w:lang w:val="en-GB"/>
        </w:rPr>
        <w:t xml:space="preserve">, accompanied by its </w:t>
      </w:r>
      <w:r w:rsidRPr="001E78D9">
        <w:rPr>
          <w:b/>
          <w:bCs/>
          <w:sz w:val="24"/>
          <w:szCs w:val="24"/>
          <w:lang w:val="en-GB"/>
        </w:rPr>
        <w:t>pouf</w:t>
      </w:r>
      <w:r w:rsidRPr="001E78D9">
        <w:rPr>
          <w:sz w:val="24"/>
          <w:szCs w:val="24"/>
          <w:lang w:val="en-GB"/>
        </w:rPr>
        <w:t>, simulating the possibility of becoming a chaise longue. The armchair and pouf are finished in black lacquer with champagne gold details, featuring white bouclé fabric and dark profiles.</w:t>
      </w:r>
    </w:p>
    <w:p w14:paraId="4A4EDDD0" w14:textId="77777777" w:rsidR="00C95B98" w:rsidRPr="00B66EA9" w:rsidRDefault="00C95B98" w:rsidP="002B1C8C">
      <w:pPr>
        <w:keepNext/>
        <w:spacing w:after="0"/>
        <w:jc w:val="both"/>
        <w:rPr>
          <w:lang w:val="en-GB"/>
        </w:rPr>
      </w:pPr>
    </w:p>
    <w:p w14:paraId="105B1BE8" w14:textId="5F5E9389" w:rsidR="002B1C8C" w:rsidRDefault="00E24FCE" w:rsidP="002B1C8C">
      <w:pPr>
        <w:keepNext/>
        <w:spacing w:after="0"/>
        <w:jc w:val="both"/>
      </w:pPr>
      <w:r>
        <w:rPr>
          <w:noProof/>
          <w:sz w:val="24"/>
          <w:szCs w:val="24"/>
        </w:rPr>
        <w:drawing>
          <wp:inline distT="0" distB="0" distL="0" distR="0" wp14:anchorId="7A67D474" wp14:editId="27A78BB8">
            <wp:extent cx="2361156" cy="1575738"/>
            <wp:effectExtent l="0" t="0" r="1270" b="5715"/>
            <wp:docPr id="584534194" name="Immagine 7" descr="Immagine che contiene arredo, tavolo, guérido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34194" name="Immagine 7" descr="Immagine che contiene arredo, tavolo, guéridon&#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2242" cy="1583136"/>
                    </a:xfrm>
                    <a:prstGeom prst="rect">
                      <a:avLst/>
                    </a:prstGeom>
                  </pic:spPr>
                </pic:pic>
              </a:graphicData>
            </a:graphic>
          </wp:inline>
        </w:drawing>
      </w:r>
    </w:p>
    <w:p w14:paraId="332E4003" w14:textId="730D864C" w:rsidR="00E24FCE" w:rsidRDefault="002B1C8C" w:rsidP="002B1C8C">
      <w:pPr>
        <w:pStyle w:val="Didascalia"/>
        <w:spacing w:after="0"/>
        <w:jc w:val="both"/>
        <w:rPr>
          <w:sz w:val="24"/>
          <w:szCs w:val="24"/>
        </w:rPr>
      </w:pPr>
      <w:r>
        <w:t xml:space="preserve">Figura </w:t>
      </w:r>
      <w:fldSimple w:instr=" SEQ Figura \* ARABIC ">
        <w:r w:rsidR="00B66EA9">
          <w:rPr>
            <w:noProof/>
          </w:rPr>
          <w:t>3</w:t>
        </w:r>
      </w:fldSimple>
      <w:r>
        <w:t xml:space="preserve"> - Angelo </w:t>
      </w:r>
      <w:proofErr w:type="spellStart"/>
      <w:r>
        <w:t>Cappellini_Cobra</w:t>
      </w:r>
      <w:proofErr w:type="spellEnd"/>
      <w:r w:rsidR="001E78D9">
        <w:t xml:space="preserve"> coffee </w:t>
      </w:r>
      <w:proofErr w:type="spellStart"/>
      <w:r w:rsidR="001E78D9">
        <w:t>table</w:t>
      </w:r>
      <w:proofErr w:type="spellEnd"/>
    </w:p>
    <w:p w14:paraId="45E94175" w14:textId="77777777" w:rsidR="00745705" w:rsidRDefault="00745705" w:rsidP="00745705">
      <w:pPr>
        <w:spacing w:after="0"/>
        <w:jc w:val="both"/>
        <w:rPr>
          <w:sz w:val="24"/>
          <w:szCs w:val="24"/>
        </w:rPr>
      </w:pPr>
    </w:p>
    <w:p w14:paraId="35C5E617" w14:textId="686FDFE2" w:rsidR="001E78D9" w:rsidRDefault="001E78D9" w:rsidP="00745705">
      <w:pPr>
        <w:spacing w:after="0"/>
        <w:jc w:val="both"/>
        <w:rPr>
          <w:sz w:val="24"/>
          <w:szCs w:val="24"/>
          <w:lang w:val="en-GB"/>
        </w:rPr>
      </w:pPr>
      <w:r w:rsidRPr="001E78D9">
        <w:rPr>
          <w:sz w:val="24"/>
          <w:szCs w:val="24"/>
          <w:lang w:val="en-GB"/>
        </w:rPr>
        <w:t xml:space="preserve">The </w:t>
      </w:r>
      <w:r w:rsidRPr="001E78D9">
        <w:rPr>
          <w:b/>
          <w:bCs/>
          <w:sz w:val="24"/>
          <w:szCs w:val="24"/>
          <w:lang w:val="en-GB"/>
        </w:rPr>
        <w:t>Cobra coffee table</w:t>
      </w:r>
      <w:r w:rsidRPr="001E78D9">
        <w:rPr>
          <w:sz w:val="24"/>
          <w:szCs w:val="24"/>
          <w:lang w:val="en-GB"/>
        </w:rPr>
        <w:t xml:space="preserve"> is another product featured, with a structure in brushed brass metal, housing a hand-carved cobra figure at its </w:t>
      </w:r>
      <w:proofErr w:type="spellStart"/>
      <w:r w:rsidRPr="001E78D9">
        <w:rPr>
          <w:sz w:val="24"/>
          <w:szCs w:val="24"/>
          <w:lang w:val="en-GB"/>
        </w:rPr>
        <w:t>center</w:t>
      </w:r>
      <w:proofErr w:type="spellEnd"/>
      <w:r w:rsidRPr="001E78D9">
        <w:rPr>
          <w:sz w:val="24"/>
          <w:szCs w:val="24"/>
          <w:lang w:val="en-GB"/>
        </w:rPr>
        <w:t xml:space="preserve">, finished in black lacquer with champagne gold details, in harmony with the armchair. The </w:t>
      </w:r>
      <w:proofErr w:type="spellStart"/>
      <w:r w:rsidRPr="001E78D9">
        <w:rPr>
          <w:sz w:val="24"/>
          <w:szCs w:val="24"/>
          <w:lang w:val="en-GB"/>
        </w:rPr>
        <w:t>Calacatta</w:t>
      </w:r>
      <w:proofErr w:type="spellEnd"/>
      <w:r w:rsidRPr="001E78D9">
        <w:rPr>
          <w:sz w:val="24"/>
          <w:szCs w:val="24"/>
          <w:lang w:val="en-GB"/>
        </w:rPr>
        <w:t xml:space="preserve"> Oro marble top enhances any space with a touch of refined originality.</w:t>
      </w:r>
    </w:p>
    <w:p w14:paraId="1C9CEF6E" w14:textId="77777777" w:rsidR="00B66EA9" w:rsidRDefault="00B66EA9" w:rsidP="00745705">
      <w:pPr>
        <w:spacing w:after="0"/>
        <w:jc w:val="both"/>
        <w:rPr>
          <w:sz w:val="24"/>
          <w:szCs w:val="24"/>
          <w:lang w:val="en-GB"/>
        </w:rPr>
      </w:pPr>
    </w:p>
    <w:p w14:paraId="13782B1C" w14:textId="77777777" w:rsidR="00B66EA9" w:rsidRDefault="00B66EA9" w:rsidP="00B66EA9">
      <w:pPr>
        <w:keepNext/>
        <w:spacing w:after="0"/>
        <w:jc w:val="both"/>
      </w:pPr>
      <w:r>
        <w:rPr>
          <w:noProof/>
        </w:rPr>
        <w:drawing>
          <wp:inline distT="0" distB="0" distL="0" distR="0" wp14:anchorId="34DBE719" wp14:editId="733D7AC7">
            <wp:extent cx="2946400" cy="1966595"/>
            <wp:effectExtent l="0" t="0" r="6350" b="0"/>
            <wp:docPr id="10211616" name="Immagine 1" descr="Immagine che contiene tavolo, interno, specchio, arred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616" name="Immagine 1" descr="Immagine che contiene tavolo, interno, specchio, arredo&#10;&#10;Il contenuto generato dall'IA potrebbe non essere corrett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1966595"/>
                    </a:xfrm>
                    <a:prstGeom prst="rect">
                      <a:avLst/>
                    </a:prstGeom>
                    <a:noFill/>
                    <a:ln>
                      <a:noFill/>
                    </a:ln>
                  </pic:spPr>
                </pic:pic>
              </a:graphicData>
            </a:graphic>
          </wp:inline>
        </w:drawing>
      </w:r>
    </w:p>
    <w:p w14:paraId="71647170" w14:textId="4A5FB617" w:rsidR="00B66EA9" w:rsidRPr="00B66EA9" w:rsidRDefault="00B66EA9" w:rsidP="00B66EA9">
      <w:pPr>
        <w:pStyle w:val="Didascalia"/>
        <w:spacing w:after="0"/>
        <w:jc w:val="both"/>
        <w:rPr>
          <w:sz w:val="24"/>
          <w:szCs w:val="24"/>
        </w:rPr>
      </w:pPr>
      <w:r>
        <w:t xml:space="preserve">Figura </w:t>
      </w:r>
      <w:fldSimple w:instr=" SEQ Figura \* ARABIC ">
        <w:r>
          <w:rPr>
            <w:noProof/>
          </w:rPr>
          <w:t>4</w:t>
        </w:r>
      </w:fldSimple>
      <w:r>
        <w:t xml:space="preserve"> - Angelo Cappellini_</w:t>
      </w:r>
      <w:r w:rsidRPr="00B66EA9">
        <w:t xml:space="preserve"> </w:t>
      </w:r>
      <w:proofErr w:type="spellStart"/>
      <w:r w:rsidRPr="00B66EA9">
        <w:t>Baroque</w:t>
      </w:r>
      <w:proofErr w:type="spellEnd"/>
      <w:r w:rsidRPr="00B66EA9">
        <w:t>-style cabinet</w:t>
      </w:r>
    </w:p>
    <w:p w14:paraId="33C0D272" w14:textId="1A419942" w:rsidR="001E78D9" w:rsidRDefault="001E78D9" w:rsidP="00745705">
      <w:pPr>
        <w:spacing w:after="0"/>
        <w:jc w:val="both"/>
        <w:rPr>
          <w:sz w:val="24"/>
          <w:szCs w:val="24"/>
          <w:lang w:val="en-GB"/>
        </w:rPr>
      </w:pPr>
      <w:r w:rsidRPr="001E78D9">
        <w:rPr>
          <w:sz w:val="24"/>
          <w:szCs w:val="24"/>
          <w:lang w:val="en-GB"/>
        </w:rPr>
        <w:t xml:space="preserve">The </w:t>
      </w:r>
      <w:r w:rsidRPr="001E78D9">
        <w:rPr>
          <w:b/>
          <w:bCs/>
          <w:sz w:val="24"/>
          <w:szCs w:val="24"/>
          <w:lang w:val="en-GB"/>
        </w:rPr>
        <w:t>Baroque-style cabinet</w:t>
      </w:r>
      <w:r w:rsidRPr="001E78D9">
        <w:rPr>
          <w:sz w:val="24"/>
          <w:szCs w:val="24"/>
          <w:lang w:val="en-GB"/>
        </w:rPr>
        <w:t>, finished in silver leaf with gold patina on a black background, features a finely hand-carved base and an upper section with glass-fronted doors and shelves. The interior includes a mirrored back panel, with spotlights positioned to illuminate the objects displayed inside.</w:t>
      </w:r>
    </w:p>
    <w:p w14:paraId="18A39B85" w14:textId="77777777" w:rsidR="001E78D9" w:rsidRDefault="001E78D9" w:rsidP="00745705">
      <w:pPr>
        <w:spacing w:after="0"/>
        <w:jc w:val="both"/>
        <w:rPr>
          <w:sz w:val="24"/>
          <w:szCs w:val="24"/>
          <w:lang w:val="en-GB"/>
        </w:rPr>
      </w:pPr>
    </w:p>
    <w:p w14:paraId="29901275" w14:textId="77777777" w:rsidR="001E78D9" w:rsidRPr="001E78D9" w:rsidRDefault="001E78D9" w:rsidP="001E78D9">
      <w:pPr>
        <w:spacing w:after="0"/>
        <w:jc w:val="both"/>
        <w:rPr>
          <w:i/>
          <w:iCs/>
          <w:sz w:val="24"/>
          <w:szCs w:val="24"/>
          <w:lang w:val="en-GB"/>
        </w:rPr>
      </w:pPr>
      <w:r w:rsidRPr="001E78D9">
        <w:rPr>
          <w:i/>
          <w:iCs/>
          <w:sz w:val="24"/>
          <w:szCs w:val="24"/>
          <w:lang w:val="en-GB"/>
        </w:rPr>
        <w:t xml:space="preserve">From the collaboration with </w:t>
      </w:r>
      <w:r w:rsidRPr="001E78D9">
        <w:rPr>
          <w:b/>
          <w:bCs/>
          <w:i/>
          <w:iCs/>
          <w:sz w:val="24"/>
          <w:szCs w:val="24"/>
          <w:lang w:val="en-GB"/>
        </w:rPr>
        <w:t>MASIERO</w:t>
      </w:r>
      <w:r w:rsidRPr="001E78D9">
        <w:rPr>
          <w:i/>
          <w:iCs/>
          <w:sz w:val="24"/>
          <w:szCs w:val="24"/>
          <w:lang w:val="en-GB"/>
        </w:rPr>
        <w:t xml:space="preserve">, there is a </w:t>
      </w:r>
      <w:r w:rsidRPr="001E78D9">
        <w:rPr>
          <w:b/>
          <w:bCs/>
          <w:i/>
          <w:iCs/>
          <w:sz w:val="24"/>
          <w:szCs w:val="24"/>
          <w:lang w:val="en-GB"/>
        </w:rPr>
        <w:t>composition of pendant lamps</w:t>
      </w:r>
      <w:r w:rsidRPr="001E78D9">
        <w:rPr>
          <w:i/>
          <w:iCs/>
          <w:sz w:val="24"/>
          <w:szCs w:val="24"/>
          <w:lang w:val="en-GB"/>
        </w:rPr>
        <w:t xml:space="preserve"> and a floor lamp from the </w:t>
      </w:r>
      <w:r w:rsidRPr="001E78D9">
        <w:rPr>
          <w:b/>
          <w:bCs/>
          <w:i/>
          <w:iCs/>
          <w:sz w:val="24"/>
          <w:szCs w:val="24"/>
          <w:lang w:val="en-GB"/>
        </w:rPr>
        <w:t>CREK</w:t>
      </w:r>
      <w:r w:rsidRPr="001E78D9">
        <w:rPr>
          <w:i/>
          <w:iCs/>
          <w:sz w:val="24"/>
          <w:szCs w:val="24"/>
          <w:lang w:val="en-GB"/>
        </w:rPr>
        <w:t xml:space="preserve"> collection.</w:t>
      </w:r>
    </w:p>
    <w:p w14:paraId="1720EA79" w14:textId="77777777" w:rsidR="001E78D9" w:rsidRPr="001E78D9" w:rsidRDefault="001E78D9" w:rsidP="001E78D9">
      <w:pPr>
        <w:spacing w:after="0"/>
        <w:jc w:val="both"/>
        <w:rPr>
          <w:i/>
          <w:iCs/>
          <w:sz w:val="24"/>
          <w:szCs w:val="24"/>
          <w:lang w:val="en-GB"/>
        </w:rPr>
      </w:pPr>
    </w:p>
    <w:p w14:paraId="245D517B" w14:textId="64CFE0DF" w:rsidR="001E78D9" w:rsidRPr="001E78D9" w:rsidRDefault="001E78D9" w:rsidP="001E78D9">
      <w:pPr>
        <w:spacing w:after="0"/>
        <w:jc w:val="both"/>
        <w:rPr>
          <w:i/>
          <w:iCs/>
          <w:sz w:val="24"/>
          <w:szCs w:val="24"/>
          <w:lang w:val="en-GB"/>
        </w:rPr>
      </w:pPr>
      <w:r w:rsidRPr="001E78D9">
        <w:rPr>
          <w:i/>
          <w:iCs/>
          <w:sz w:val="24"/>
          <w:szCs w:val="24"/>
          <w:lang w:val="en-GB"/>
        </w:rPr>
        <w:t xml:space="preserve">From the collaboration with </w:t>
      </w:r>
      <w:r w:rsidRPr="001E78D9">
        <w:rPr>
          <w:b/>
          <w:bCs/>
          <w:i/>
          <w:iCs/>
          <w:sz w:val="24"/>
          <w:szCs w:val="24"/>
          <w:lang w:val="en-GB"/>
        </w:rPr>
        <w:t>LUCONI</w:t>
      </w:r>
      <w:r w:rsidRPr="001E78D9">
        <w:rPr>
          <w:i/>
          <w:iCs/>
          <w:sz w:val="24"/>
          <w:szCs w:val="24"/>
          <w:lang w:val="en-GB"/>
        </w:rPr>
        <w:t xml:space="preserve">, the </w:t>
      </w:r>
      <w:r w:rsidRPr="001E78D9">
        <w:rPr>
          <w:b/>
          <w:bCs/>
          <w:i/>
          <w:iCs/>
          <w:sz w:val="24"/>
          <w:szCs w:val="24"/>
          <w:lang w:val="en-GB"/>
        </w:rPr>
        <w:t>CHAMELEON</w:t>
      </w:r>
      <w:r w:rsidRPr="001E78D9">
        <w:rPr>
          <w:i/>
          <w:iCs/>
          <w:sz w:val="24"/>
          <w:szCs w:val="24"/>
          <w:lang w:val="en-GB"/>
        </w:rPr>
        <w:t xml:space="preserve"> collection is showcased, featuring glass/</w:t>
      </w:r>
      <w:proofErr w:type="spellStart"/>
      <w:r w:rsidRPr="001E78D9">
        <w:rPr>
          <w:i/>
          <w:iCs/>
          <w:sz w:val="24"/>
          <w:szCs w:val="24"/>
          <w:lang w:val="en-GB"/>
        </w:rPr>
        <w:t>aluminum</w:t>
      </w:r>
      <w:proofErr w:type="spellEnd"/>
      <w:r w:rsidRPr="001E78D9">
        <w:rPr>
          <w:i/>
          <w:iCs/>
          <w:sz w:val="24"/>
          <w:szCs w:val="24"/>
          <w:lang w:val="en-GB"/>
        </w:rPr>
        <w:t xml:space="preserve"> doors and partition walls.</w:t>
      </w:r>
    </w:p>
    <w:p w14:paraId="2018A731" w14:textId="77777777" w:rsidR="008331A3" w:rsidRDefault="008331A3" w:rsidP="00745705">
      <w:pPr>
        <w:spacing w:after="0"/>
        <w:jc w:val="both"/>
        <w:rPr>
          <w:sz w:val="24"/>
          <w:szCs w:val="24"/>
          <w:lang w:val="en-GB"/>
        </w:rPr>
      </w:pPr>
    </w:p>
    <w:p w14:paraId="33304F4A" w14:textId="77777777" w:rsidR="00C95B98" w:rsidRDefault="00C95B98" w:rsidP="00745705">
      <w:pPr>
        <w:spacing w:after="0"/>
        <w:jc w:val="both"/>
        <w:rPr>
          <w:sz w:val="24"/>
          <w:szCs w:val="24"/>
          <w:lang w:val="en-GB"/>
        </w:rPr>
      </w:pPr>
    </w:p>
    <w:p w14:paraId="42A6EEEF" w14:textId="77777777" w:rsidR="00163541" w:rsidRDefault="0062274B" w:rsidP="00163541">
      <w:pPr>
        <w:keepNext/>
        <w:spacing w:after="0"/>
        <w:jc w:val="both"/>
      </w:pPr>
      <w:r>
        <w:rPr>
          <w:noProof/>
        </w:rPr>
        <w:drawing>
          <wp:inline distT="0" distB="0" distL="0" distR="0" wp14:anchorId="0096E899" wp14:editId="17D20B35">
            <wp:extent cx="2708031" cy="1808165"/>
            <wp:effectExtent l="0" t="0" r="0" b="1905"/>
            <wp:docPr id="154017162" name="Immagine 2" descr="Immagine che contiene interno, interior design, muro, arred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7162" name="Immagine 2" descr="Immagine che contiene interno, interior design, muro, arredo&#10;&#10;Il contenuto generato dall'IA potrebbe non essere corret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680" cy="1826626"/>
                    </a:xfrm>
                    <a:prstGeom prst="rect">
                      <a:avLst/>
                    </a:prstGeom>
                    <a:noFill/>
                    <a:ln>
                      <a:noFill/>
                    </a:ln>
                  </pic:spPr>
                </pic:pic>
              </a:graphicData>
            </a:graphic>
          </wp:inline>
        </w:drawing>
      </w:r>
    </w:p>
    <w:p w14:paraId="54B65B91" w14:textId="027B566C" w:rsidR="00745705" w:rsidRPr="00B66EA9" w:rsidRDefault="00163541" w:rsidP="00163541">
      <w:pPr>
        <w:pStyle w:val="Didascalia"/>
        <w:spacing w:after="0"/>
        <w:jc w:val="both"/>
        <w:rPr>
          <w:sz w:val="24"/>
          <w:szCs w:val="24"/>
          <w:lang w:val="en-GB"/>
        </w:rPr>
      </w:pPr>
      <w:proofErr w:type="spellStart"/>
      <w:r w:rsidRPr="00B66EA9">
        <w:rPr>
          <w:lang w:val="en-GB"/>
        </w:rPr>
        <w:t>Figura</w:t>
      </w:r>
      <w:proofErr w:type="spellEnd"/>
      <w:r w:rsidRPr="00B66EA9">
        <w:rPr>
          <w:lang w:val="en-GB"/>
        </w:rPr>
        <w:t xml:space="preserve"> </w:t>
      </w:r>
      <w:r w:rsidR="008331A3">
        <w:fldChar w:fldCharType="begin"/>
      </w:r>
      <w:r w:rsidR="008331A3" w:rsidRPr="00B66EA9">
        <w:rPr>
          <w:lang w:val="en-GB"/>
        </w:rPr>
        <w:instrText xml:space="preserve"> SEQ Figura \* ARABIC </w:instrText>
      </w:r>
      <w:r w:rsidR="008331A3">
        <w:fldChar w:fldCharType="separate"/>
      </w:r>
      <w:r w:rsidR="00B66EA9">
        <w:rPr>
          <w:noProof/>
          <w:lang w:val="en-GB"/>
        </w:rPr>
        <w:t>5</w:t>
      </w:r>
      <w:r w:rsidR="008331A3">
        <w:rPr>
          <w:noProof/>
        </w:rPr>
        <w:fldChar w:fldCharType="end"/>
      </w:r>
      <w:r w:rsidRPr="00B66EA9">
        <w:rPr>
          <w:lang w:val="en-GB"/>
        </w:rPr>
        <w:t xml:space="preserve"> - Angelo </w:t>
      </w:r>
      <w:proofErr w:type="spellStart"/>
      <w:r w:rsidRPr="00B66EA9">
        <w:rPr>
          <w:lang w:val="en-GB"/>
        </w:rPr>
        <w:t>Cappellini_corner</w:t>
      </w:r>
      <w:proofErr w:type="spellEnd"/>
    </w:p>
    <w:p w14:paraId="0753A3ED" w14:textId="77777777" w:rsidR="00745705" w:rsidRPr="00B66EA9" w:rsidRDefault="00745705" w:rsidP="00FE0C87">
      <w:pPr>
        <w:spacing w:after="0"/>
        <w:jc w:val="both"/>
        <w:rPr>
          <w:sz w:val="24"/>
          <w:szCs w:val="24"/>
          <w:lang w:val="en-GB"/>
        </w:rPr>
      </w:pPr>
    </w:p>
    <w:p w14:paraId="12C2D8FB" w14:textId="27603AA7" w:rsidR="001E78D9" w:rsidRPr="001E78D9" w:rsidRDefault="001E78D9" w:rsidP="0062274B">
      <w:pPr>
        <w:spacing w:after="0"/>
        <w:jc w:val="both"/>
        <w:rPr>
          <w:sz w:val="24"/>
          <w:szCs w:val="24"/>
          <w:lang w:val="en-GB"/>
        </w:rPr>
      </w:pPr>
      <w:r w:rsidRPr="001E78D9">
        <w:rPr>
          <w:sz w:val="24"/>
          <w:szCs w:val="24"/>
          <w:lang w:val="en-GB"/>
        </w:rPr>
        <w:t xml:space="preserve">To the right of the entrance, there is the </w:t>
      </w:r>
      <w:r w:rsidRPr="001E78D9">
        <w:rPr>
          <w:i/>
          <w:iCs/>
          <w:sz w:val="24"/>
          <w:szCs w:val="24"/>
          <w:lang w:val="en-GB"/>
        </w:rPr>
        <w:t>corner</w:t>
      </w:r>
      <w:r w:rsidRPr="001E78D9">
        <w:rPr>
          <w:sz w:val="24"/>
          <w:szCs w:val="24"/>
          <w:lang w:val="en-GB"/>
        </w:rPr>
        <w:t xml:space="preserve"> featuring a </w:t>
      </w:r>
      <w:r w:rsidRPr="001E78D9">
        <w:rPr>
          <w:b/>
          <w:bCs/>
          <w:sz w:val="24"/>
          <w:szCs w:val="24"/>
          <w:lang w:val="en-GB"/>
        </w:rPr>
        <w:t>screen</w:t>
      </w:r>
      <w:r w:rsidRPr="001E78D9">
        <w:rPr>
          <w:sz w:val="24"/>
          <w:szCs w:val="24"/>
          <w:lang w:val="en-GB"/>
        </w:rPr>
        <w:t xml:space="preserve"> that serves as a backdrop, with floral wallpaper.</w:t>
      </w:r>
    </w:p>
    <w:p w14:paraId="3DF0A30A" w14:textId="77777777" w:rsidR="0062249E" w:rsidRPr="00B66EA9" w:rsidRDefault="0062249E" w:rsidP="0062274B">
      <w:pPr>
        <w:spacing w:after="0"/>
        <w:jc w:val="both"/>
        <w:rPr>
          <w:sz w:val="24"/>
          <w:szCs w:val="24"/>
          <w:lang w:val="en-GB"/>
        </w:rPr>
      </w:pPr>
    </w:p>
    <w:p w14:paraId="3F771539" w14:textId="77777777" w:rsidR="002B1C8C" w:rsidRDefault="0062249E" w:rsidP="002B1C8C">
      <w:pPr>
        <w:keepNext/>
        <w:spacing w:after="0"/>
        <w:jc w:val="both"/>
      </w:pPr>
      <w:r>
        <w:rPr>
          <w:noProof/>
          <w:sz w:val="24"/>
          <w:szCs w:val="24"/>
          <w:lang w:val="en-US"/>
        </w:rPr>
        <w:drawing>
          <wp:inline distT="0" distB="0" distL="0" distR="0" wp14:anchorId="5E061535" wp14:editId="48C71E27">
            <wp:extent cx="2342271" cy="1563134"/>
            <wp:effectExtent l="0" t="0" r="1270" b="0"/>
            <wp:docPr id="1913449313" name="Immagine 1" descr="Immagine che contiene arredo, sedia, vimini, Bracci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49313" name="Immagine 1" descr="Immagine che contiene arredo, sedia, vimini, Bracciolo&#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50913" cy="1568901"/>
                    </a:xfrm>
                    <a:prstGeom prst="rect">
                      <a:avLst/>
                    </a:prstGeom>
                  </pic:spPr>
                </pic:pic>
              </a:graphicData>
            </a:graphic>
          </wp:inline>
        </w:drawing>
      </w:r>
    </w:p>
    <w:p w14:paraId="75A77C96" w14:textId="358DE7CD" w:rsidR="0062249E" w:rsidRPr="002B1C8C" w:rsidRDefault="002B1C8C" w:rsidP="002B1C8C">
      <w:pPr>
        <w:pStyle w:val="Didascalia"/>
        <w:spacing w:after="0"/>
        <w:jc w:val="both"/>
        <w:rPr>
          <w:sz w:val="24"/>
          <w:szCs w:val="24"/>
        </w:rPr>
      </w:pPr>
      <w:r>
        <w:t xml:space="preserve">Figura </w:t>
      </w:r>
      <w:fldSimple w:instr=" SEQ Figura \* ARABIC ">
        <w:r w:rsidR="00B66EA9">
          <w:rPr>
            <w:noProof/>
          </w:rPr>
          <w:t>6</w:t>
        </w:r>
      </w:fldSimple>
      <w:r>
        <w:t xml:space="preserve"> - </w:t>
      </w:r>
      <w:r w:rsidRPr="00FD72B3">
        <w:t>Angelo Cappellini_</w:t>
      </w:r>
      <w:r w:rsidR="00806089" w:rsidRPr="00806089">
        <w:t xml:space="preserve"> </w:t>
      </w:r>
      <w:proofErr w:type="spellStart"/>
      <w:r w:rsidR="00806089" w:rsidRPr="001E78D9">
        <w:t>armchair</w:t>
      </w:r>
      <w:proofErr w:type="spellEnd"/>
      <w:r w:rsidR="00806089" w:rsidRPr="001E78D9">
        <w:t xml:space="preserve"> in Louis </w:t>
      </w:r>
      <w:r w:rsidR="00806089" w:rsidRPr="00FD72B3">
        <w:t>XV</w:t>
      </w:r>
      <w:r w:rsidR="00806089">
        <w:t>I</w:t>
      </w:r>
      <w:r w:rsidR="00806089" w:rsidRPr="001E78D9">
        <w:t xml:space="preserve"> style</w:t>
      </w:r>
      <w:r w:rsidR="00806089" w:rsidRPr="00FD72B3">
        <w:t xml:space="preserve"> </w:t>
      </w:r>
    </w:p>
    <w:p w14:paraId="4D1A5A47" w14:textId="77777777" w:rsidR="0062274B" w:rsidRPr="002B1C8C" w:rsidRDefault="0062274B" w:rsidP="0062274B">
      <w:pPr>
        <w:spacing w:after="0"/>
        <w:jc w:val="both"/>
        <w:rPr>
          <w:sz w:val="24"/>
          <w:szCs w:val="24"/>
        </w:rPr>
      </w:pPr>
    </w:p>
    <w:p w14:paraId="41B4FA70" w14:textId="6AD8A352" w:rsidR="00C95B98" w:rsidRDefault="00C95B98" w:rsidP="0062274B">
      <w:pPr>
        <w:spacing w:after="0"/>
        <w:jc w:val="both"/>
        <w:rPr>
          <w:sz w:val="24"/>
          <w:szCs w:val="24"/>
          <w:lang w:val="en-GB"/>
        </w:rPr>
      </w:pPr>
      <w:r w:rsidRPr="00C95B98">
        <w:rPr>
          <w:sz w:val="24"/>
          <w:szCs w:val="24"/>
          <w:lang w:val="en-GB"/>
        </w:rPr>
        <w:t xml:space="preserve">The corner showcases the new </w:t>
      </w:r>
      <w:r w:rsidRPr="00C95B98">
        <w:rPr>
          <w:b/>
          <w:bCs/>
          <w:sz w:val="24"/>
          <w:szCs w:val="24"/>
          <w:lang w:val="en-GB"/>
        </w:rPr>
        <w:t>armchair model 7610/A</w:t>
      </w:r>
      <w:r w:rsidRPr="00C95B98">
        <w:rPr>
          <w:sz w:val="24"/>
          <w:szCs w:val="24"/>
          <w:lang w:val="en-GB"/>
        </w:rPr>
        <w:t xml:space="preserve"> in Louis XVI style, characterized by a natural Vienna straw backrest, with a black lacquered, aged structure and antique gold details. The seating cushion is upholstered in bouclé fabric, in shades of green.</w:t>
      </w:r>
    </w:p>
    <w:p w14:paraId="2C776FED" w14:textId="77777777" w:rsidR="0062249E" w:rsidRPr="00B66EA9" w:rsidRDefault="0062249E" w:rsidP="0062274B">
      <w:pPr>
        <w:spacing w:after="0"/>
        <w:jc w:val="both"/>
        <w:rPr>
          <w:sz w:val="24"/>
          <w:szCs w:val="24"/>
          <w:lang w:val="en-GB"/>
        </w:rPr>
      </w:pPr>
    </w:p>
    <w:p w14:paraId="043E9EE5" w14:textId="77777777" w:rsidR="0062249E" w:rsidRPr="00B66EA9" w:rsidRDefault="0062249E" w:rsidP="0062274B">
      <w:pPr>
        <w:spacing w:after="0"/>
        <w:jc w:val="both"/>
        <w:rPr>
          <w:sz w:val="24"/>
          <w:szCs w:val="24"/>
          <w:lang w:val="en-GB"/>
        </w:rPr>
      </w:pPr>
    </w:p>
    <w:p w14:paraId="2733E430" w14:textId="77777777" w:rsidR="002B1C8C" w:rsidRDefault="0062249E" w:rsidP="002B1C8C">
      <w:pPr>
        <w:keepNext/>
        <w:spacing w:after="0"/>
        <w:jc w:val="both"/>
      </w:pPr>
      <w:r>
        <w:rPr>
          <w:noProof/>
          <w:sz w:val="24"/>
          <w:szCs w:val="24"/>
        </w:rPr>
        <w:drawing>
          <wp:inline distT="0" distB="0" distL="0" distR="0" wp14:anchorId="73A6CBC1" wp14:editId="2BFDF5B0">
            <wp:extent cx="2171207" cy="1448973"/>
            <wp:effectExtent l="0" t="0" r="635" b="0"/>
            <wp:docPr id="229167366" name="Immagine 2" descr="Immagine che contiene arredo, Tavolino, tavolo, pavi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67366" name="Immagine 2" descr="Immagine che contiene arredo, Tavolino, tavolo, pavimento&#10;&#10;Il contenuto generato dall'IA potrebbe non essere corret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5515" cy="1451848"/>
                    </a:xfrm>
                    <a:prstGeom prst="rect">
                      <a:avLst/>
                    </a:prstGeom>
                  </pic:spPr>
                </pic:pic>
              </a:graphicData>
            </a:graphic>
          </wp:inline>
        </w:drawing>
      </w:r>
    </w:p>
    <w:p w14:paraId="66610247" w14:textId="6FA485AE" w:rsidR="0062249E" w:rsidRPr="00B66EA9" w:rsidRDefault="002B1C8C" w:rsidP="002B1C8C">
      <w:pPr>
        <w:pStyle w:val="Didascalia"/>
        <w:spacing w:after="0"/>
        <w:jc w:val="both"/>
        <w:rPr>
          <w:sz w:val="24"/>
          <w:szCs w:val="24"/>
          <w:lang w:val="en-GB"/>
        </w:rPr>
      </w:pPr>
      <w:proofErr w:type="spellStart"/>
      <w:r w:rsidRPr="00B66EA9">
        <w:rPr>
          <w:lang w:val="en-GB"/>
        </w:rPr>
        <w:t>Figura</w:t>
      </w:r>
      <w:proofErr w:type="spellEnd"/>
      <w:r w:rsidRPr="00B66EA9">
        <w:rPr>
          <w:lang w:val="en-GB"/>
        </w:rPr>
        <w:t xml:space="preserve"> </w:t>
      </w:r>
      <w:r w:rsidR="008331A3">
        <w:fldChar w:fldCharType="begin"/>
      </w:r>
      <w:r w:rsidR="008331A3" w:rsidRPr="00B66EA9">
        <w:rPr>
          <w:lang w:val="en-GB"/>
        </w:rPr>
        <w:instrText xml:space="preserve"> SEQ Figura \* ARABIC </w:instrText>
      </w:r>
      <w:r w:rsidR="008331A3">
        <w:fldChar w:fldCharType="separate"/>
      </w:r>
      <w:r w:rsidR="00B66EA9">
        <w:rPr>
          <w:noProof/>
          <w:lang w:val="en-GB"/>
        </w:rPr>
        <w:t>7</w:t>
      </w:r>
      <w:r w:rsidR="008331A3">
        <w:rPr>
          <w:noProof/>
        </w:rPr>
        <w:fldChar w:fldCharType="end"/>
      </w:r>
      <w:r w:rsidRPr="00B66EA9">
        <w:rPr>
          <w:lang w:val="en-GB"/>
        </w:rPr>
        <w:t xml:space="preserve"> - Angelo Cappellini_</w:t>
      </w:r>
      <w:r w:rsidR="00C95B98" w:rsidRPr="00B66EA9">
        <w:rPr>
          <w:lang w:val="en-GB"/>
        </w:rPr>
        <w:t xml:space="preserve"> drawer/side table model 37601 in Louis XVI style</w:t>
      </w:r>
    </w:p>
    <w:p w14:paraId="25832939" w14:textId="77777777" w:rsidR="0062274B" w:rsidRPr="00B66EA9" w:rsidRDefault="0062274B" w:rsidP="0062274B">
      <w:pPr>
        <w:spacing w:after="0"/>
        <w:jc w:val="both"/>
        <w:rPr>
          <w:sz w:val="24"/>
          <w:szCs w:val="24"/>
          <w:lang w:val="en-GB"/>
        </w:rPr>
      </w:pPr>
    </w:p>
    <w:p w14:paraId="05EA1A1A" w14:textId="7C91CA9A" w:rsidR="00C95B98" w:rsidRDefault="00C95B98" w:rsidP="0062274B">
      <w:pPr>
        <w:spacing w:after="0"/>
        <w:jc w:val="both"/>
        <w:rPr>
          <w:sz w:val="24"/>
          <w:szCs w:val="24"/>
          <w:lang w:val="en-GB"/>
        </w:rPr>
      </w:pPr>
      <w:r w:rsidRPr="00C95B98">
        <w:rPr>
          <w:sz w:val="24"/>
          <w:szCs w:val="24"/>
          <w:lang w:val="en-GB"/>
        </w:rPr>
        <w:t xml:space="preserve">Next to the armchair is the nightstand with </w:t>
      </w:r>
      <w:r w:rsidRPr="00C95B98">
        <w:rPr>
          <w:b/>
          <w:bCs/>
          <w:sz w:val="24"/>
          <w:szCs w:val="24"/>
          <w:lang w:val="en-GB"/>
        </w:rPr>
        <w:t>drawer/side table model 37601</w:t>
      </w:r>
      <w:r w:rsidRPr="00C95B98">
        <w:rPr>
          <w:sz w:val="24"/>
          <w:szCs w:val="24"/>
          <w:lang w:val="en-GB"/>
        </w:rPr>
        <w:t xml:space="preserve"> in Louis XVI style, featuring a structure made of burl veneer on the base, finished in Tinto walnut with antique gold accents. The inset top is made of fine Pakistani onyx marble, which echoes the green tones, complementing the armchair.</w:t>
      </w:r>
    </w:p>
    <w:p w14:paraId="0CA3E6EE" w14:textId="77777777" w:rsidR="00C95B98" w:rsidRPr="00C95B98" w:rsidRDefault="00C95B98" w:rsidP="0062274B">
      <w:pPr>
        <w:spacing w:after="0"/>
        <w:jc w:val="both"/>
        <w:rPr>
          <w:sz w:val="24"/>
          <w:szCs w:val="24"/>
          <w:lang w:val="en-GB"/>
        </w:rPr>
      </w:pPr>
    </w:p>
    <w:p w14:paraId="258D83C8" w14:textId="089EF24F" w:rsidR="009E23D3" w:rsidRPr="00C95B98" w:rsidRDefault="00C95B98" w:rsidP="0062274B">
      <w:pPr>
        <w:spacing w:after="0"/>
        <w:jc w:val="both"/>
        <w:rPr>
          <w:i/>
          <w:iCs/>
          <w:sz w:val="24"/>
          <w:szCs w:val="24"/>
          <w:lang w:val="en-GB"/>
        </w:rPr>
      </w:pPr>
      <w:r w:rsidRPr="00C95B98">
        <w:rPr>
          <w:i/>
          <w:iCs/>
          <w:sz w:val="24"/>
          <w:szCs w:val="24"/>
          <w:lang w:val="en-GB"/>
        </w:rPr>
        <w:t xml:space="preserve">From the collaboration with </w:t>
      </w:r>
      <w:r w:rsidRPr="00C95B98">
        <w:rPr>
          <w:b/>
          <w:bCs/>
          <w:i/>
          <w:iCs/>
          <w:sz w:val="24"/>
          <w:szCs w:val="24"/>
          <w:lang w:val="en-GB"/>
        </w:rPr>
        <w:t>MASIERO</w:t>
      </w:r>
      <w:r w:rsidRPr="00C95B98">
        <w:rPr>
          <w:i/>
          <w:iCs/>
          <w:sz w:val="24"/>
          <w:szCs w:val="24"/>
          <w:lang w:val="en-GB"/>
        </w:rPr>
        <w:t xml:space="preserve">, there is a </w:t>
      </w:r>
      <w:r w:rsidRPr="00C95B98">
        <w:rPr>
          <w:b/>
          <w:bCs/>
          <w:i/>
          <w:iCs/>
          <w:sz w:val="24"/>
          <w:szCs w:val="24"/>
          <w:lang w:val="en-GB"/>
        </w:rPr>
        <w:t>floor lamp</w:t>
      </w:r>
      <w:r w:rsidRPr="00C95B98">
        <w:rPr>
          <w:i/>
          <w:iCs/>
          <w:sz w:val="24"/>
          <w:szCs w:val="24"/>
          <w:lang w:val="en-GB"/>
        </w:rPr>
        <w:t xml:space="preserve"> from the </w:t>
      </w:r>
      <w:r w:rsidRPr="00C95B98">
        <w:rPr>
          <w:b/>
          <w:bCs/>
          <w:i/>
          <w:iCs/>
          <w:sz w:val="24"/>
          <w:szCs w:val="24"/>
          <w:lang w:val="en-GB"/>
        </w:rPr>
        <w:t>TEE</w:t>
      </w:r>
      <w:r w:rsidRPr="00C95B98">
        <w:rPr>
          <w:i/>
          <w:iCs/>
          <w:sz w:val="24"/>
          <w:szCs w:val="24"/>
          <w:lang w:val="en-GB"/>
        </w:rPr>
        <w:t xml:space="preserve"> collection.</w:t>
      </w:r>
    </w:p>
    <w:p w14:paraId="7C5D965D" w14:textId="77777777" w:rsidR="008331A3" w:rsidRPr="00B66EA9" w:rsidRDefault="008331A3" w:rsidP="005331DD">
      <w:pPr>
        <w:keepNext/>
        <w:spacing w:after="0"/>
        <w:jc w:val="both"/>
        <w:rPr>
          <w:lang w:val="en-GB"/>
        </w:rPr>
      </w:pPr>
    </w:p>
    <w:p w14:paraId="4DE0C74A" w14:textId="18A6715F" w:rsidR="000E0C46" w:rsidRPr="00BD7CD4" w:rsidRDefault="00BD7CD4" w:rsidP="000E0C46">
      <w:pPr>
        <w:keepNext/>
        <w:spacing w:after="0"/>
        <w:jc w:val="both"/>
        <w:rPr>
          <w:b/>
          <w:bCs/>
        </w:rPr>
      </w:pPr>
      <w:r w:rsidRPr="00BD7CD4">
        <w:rPr>
          <w:b/>
          <w:bCs/>
        </w:rPr>
        <w:t xml:space="preserve">OPERA CONTEMPORARY </w:t>
      </w:r>
    </w:p>
    <w:p w14:paraId="7E85C819" w14:textId="77777777" w:rsidR="00BD7CD4" w:rsidRDefault="00BD7CD4" w:rsidP="000E0C46">
      <w:pPr>
        <w:keepNext/>
        <w:spacing w:after="0"/>
        <w:jc w:val="both"/>
      </w:pPr>
    </w:p>
    <w:p w14:paraId="27D2DFF8" w14:textId="77777777" w:rsidR="00163541" w:rsidRDefault="001734AD" w:rsidP="00163541">
      <w:pPr>
        <w:keepNext/>
        <w:spacing w:after="0"/>
      </w:pPr>
      <w:r>
        <w:rPr>
          <w:noProof/>
        </w:rPr>
        <w:drawing>
          <wp:inline distT="0" distB="0" distL="0" distR="0" wp14:anchorId="18301227" wp14:editId="1B0BDA79">
            <wp:extent cx="3501242" cy="1920240"/>
            <wp:effectExtent l="0" t="0" r="4445" b="3810"/>
            <wp:docPr id="1945195620" name="Immagine 3" descr="Immagine che contiene muro, interior design, interno, arred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95620" name="Immagine 3" descr="Immagine che contiene muro, interior design, interno, arredo&#10;&#10;Il contenuto generato dall'IA potrebbe non essere corrett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2508" b="5401"/>
                    <a:stretch/>
                  </pic:blipFill>
                  <pic:spPr bwMode="auto">
                    <a:xfrm>
                      <a:off x="0" y="0"/>
                      <a:ext cx="3549608" cy="1946766"/>
                    </a:xfrm>
                    <a:prstGeom prst="rect">
                      <a:avLst/>
                    </a:prstGeom>
                    <a:noFill/>
                    <a:ln>
                      <a:noFill/>
                    </a:ln>
                    <a:extLst>
                      <a:ext uri="{53640926-AAD7-44D8-BBD7-CCE9431645EC}">
                        <a14:shadowObscured xmlns:a14="http://schemas.microsoft.com/office/drawing/2010/main"/>
                      </a:ext>
                    </a:extLst>
                  </pic:spPr>
                </pic:pic>
              </a:graphicData>
            </a:graphic>
          </wp:inline>
        </w:drawing>
      </w:r>
    </w:p>
    <w:p w14:paraId="4E51A24E" w14:textId="2830E9F1" w:rsidR="001734AD" w:rsidRPr="00B66EA9" w:rsidRDefault="00163541" w:rsidP="00163541">
      <w:pPr>
        <w:pStyle w:val="Didascalia"/>
        <w:spacing w:after="0"/>
        <w:rPr>
          <w:lang w:val="en-GB"/>
        </w:rPr>
      </w:pPr>
      <w:proofErr w:type="spellStart"/>
      <w:r w:rsidRPr="00B66EA9">
        <w:rPr>
          <w:lang w:val="en-GB"/>
        </w:rPr>
        <w:t>Figura</w:t>
      </w:r>
      <w:proofErr w:type="spellEnd"/>
      <w:r w:rsidRPr="00B66EA9">
        <w:rPr>
          <w:lang w:val="en-GB"/>
        </w:rPr>
        <w:t xml:space="preserve"> </w:t>
      </w:r>
      <w:r w:rsidR="008331A3">
        <w:fldChar w:fldCharType="begin"/>
      </w:r>
      <w:r w:rsidR="008331A3" w:rsidRPr="00B66EA9">
        <w:rPr>
          <w:lang w:val="en-GB"/>
        </w:rPr>
        <w:instrText xml:space="preserve"> SEQ Figura \* ARABIC </w:instrText>
      </w:r>
      <w:r w:rsidR="008331A3">
        <w:fldChar w:fldCharType="separate"/>
      </w:r>
      <w:r w:rsidR="00B66EA9">
        <w:rPr>
          <w:noProof/>
          <w:lang w:val="en-GB"/>
        </w:rPr>
        <w:t>8</w:t>
      </w:r>
      <w:r w:rsidR="008331A3">
        <w:rPr>
          <w:noProof/>
        </w:rPr>
        <w:fldChar w:fldCharType="end"/>
      </w:r>
      <w:r w:rsidRPr="00B66EA9">
        <w:rPr>
          <w:lang w:val="en-GB"/>
        </w:rPr>
        <w:t xml:space="preserve"> - Opera </w:t>
      </w:r>
      <w:proofErr w:type="spellStart"/>
      <w:r w:rsidRPr="00B66EA9">
        <w:rPr>
          <w:lang w:val="en-GB"/>
        </w:rPr>
        <w:t>Contemporary_living</w:t>
      </w:r>
      <w:proofErr w:type="spellEnd"/>
      <w:r w:rsidR="00C95B98" w:rsidRPr="00B66EA9">
        <w:rPr>
          <w:lang w:val="en-GB"/>
        </w:rPr>
        <w:t xml:space="preserve"> area</w:t>
      </w:r>
    </w:p>
    <w:p w14:paraId="0FB4AED9" w14:textId="77777777" w:rsidR="00163541" w:rsidRPr="00B66EA9" w:rsidRDefault="00163541" w:rsidP="00FE0C87">
      <w:pPr>
        <w:spacing w:after="0"/>
        <w:jc w:val="both"/>
        <w:rPr>
          <w:sz w:val="24"/>
          <w:szCs w:val="24"/>
          <w:lang w:val="en-GB"/>
        </w:rPr>
      </w:pPr>
    </w:p>
    <w:p w14:paraId="12F7DBF8" w14:textId="77777777" w:rsidR="0062249E" w:rsidRPr="00B66EA9" w:rsidRDefault="0062249E" w:rsidP="00FE0C87">
      <w:pPr>
        <w:spacing w:after="0"/>
        <w:jc w:val="both"/>
        <w:rPr>
          <w:sz w:val="24"/>
          <w:szCs w:val="24"/>
          <w:lang w:val="en-GB"/>
        </w:rPr>
      </w:pPr>
    </w:p>
    <w:p w14:paraId="11471D77" w14:textId="77777777" w:rsidR="0062249E" w:rsidRPr="00B66EA9" w:rsidRDefault="0062249E" w:rsidP="00FE0C87">
      <w:pPr>
        <w:spacing w:after="0"/>
        <w:jc w:val="both"/>
        <w:rPr>
          <w:sz w:val="24"/>
          <w:szCs w:val="24"/>
          <w:lang w:val="en-GB"/>
        </w:rPr>
      </w:pPr>
    </w:p>
    <w:p w14:paraId="27C0EA84" w14:textId="1E3E4962" w:rsidR="002B1C8C" w:rsidRPr="00B66EA9" w:rsidRDefault="0062249E" w:rsidP="002B1C8C">
      <w:pPr>
        <w:keepNext/>
        <w:spacing w:after="0"/>
        <w:jc w:val="both"/>
        <w:rPr>
          <w:lang w:val="en-GB"/>
        </w:rPr>
      </w:pPr>
      <w:r>
        <w:rPr>
          <w:noProof/>
          <w:sz w:val="24"/>
          <w:szCs w:val="24"/>
        </w:rPr>
        <w:drawing>
          <wp:inline distT="0" distB="0" distL="0" distR="0" wp14:anchorId="37C209A1" wp14:editId="1F7AF798">
            <wp:extent cx="2382001" cy="1589649"/>
            <wp:effectExtent l="0" t="0" r="0" b="0"/>
            <wp:docPr id="1336525418" name="Immagine 4" descr="Immagine che contiene arredo, divano, cuscino, Futo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25418" name="Immagine 4" descr="Immagine che contiene arredo, divano, cuscino, Futon&#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98139" cy="1600419"/>
                    </a:xfrm>
                    <a:prstGeom prst="rect">
                      <a:avLst/>
                    </a:prstGeom>
                  </pic:spPr>
                </pic:pic>
              </a:graphicData>
            </a:graphic>
          </wp:inline>
        </w:drawing>
      </w:r>
      <w:r w:rsidR="002B1C8C" w:rsidRPr="00B66EA9">
        <w:rPr>
          <w:noProof/>
          <w:sz w:val="24"/>
          <w:szCs w:val="24"/>
          <w:lang w:val="en-GB"/>
        </w:rPr>
        <w:t xml:space="preserve">  </w:t>
      </w:r>
      <w:r w:rsidR="002B1C8C">
        <w:rPr>
          <w:noProof/>
          <w:sz w:val="24"/>
          <w:szCs w:val="24"/>
        </w:rPr>
        <w:drawing>
          <wp:inline distT="0" distB="0" distL="0" distR="0" wp14:anchorId="7823EA84" wp14:editId="0C93DC66">
            <wp:extent cx="2476862" cy="1652954"/>
            <wp:effectExtent l="0" t="0" r="0" b="4445"/>
            <wp:docPr id="1602754126" name="Immagine 5" descr="Immagine che contiene arredo, divano, Futon, Divane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54126" name="Immagine 5" descr="Immagine che contiene arredo, divano, Futon, Divanetto&#10;&#10;Il contenuto generato dall'IA potrebbe non essere corret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83238" cy="1657209"/>
                    </a:xfrm>
                    <a:prstGeom prst="rect">
                      <a:avLst/>
                    </a:prstGeom>
                  </pic:spPr>
                </pic:pic>
              </a:graphicData>
            </a:graphic>
          </wp:inline>
        </w:drawing>
      </w:r>
    </w:p>
    <w:p w14:paraId="2EF196E8" w14:textId="3BB5C913" w:rsidR="002B1C8C" w:rsidRPr="00B66EA9" w:rsidRDefault="002B1C8C" w:rsidP="002B1C8C">
      <w:pPr>
        <w:pStyle w:val="Didascalia"/>
        <w:spacing w:after="0"/>
        <w:jc w:val="both"/>
        <w:rPr>
          <w:lang w:val="en-GB"/>
        </w:rPr>
      </w:pPr>
      <w:proofErr w:type="spellStart"/>
      <w:r w:rsidRPr="00B66EA9">
        <w:rPr>
          <w:lang w:val="en-GB"/>
        </w:rPr>
        <w:t>Figura</w:t>
      </w:r>
      <w:proofErr w:type="spellEnd"/>
      <w:r w:rsidRPr="00B66EA9">
        <w:rPr>
          <w:lang w:val="en-GB"/>
        </w:rPr>
        <w:t xml:space="preserve"> </w:t>
      </w:r>
      <w:r w:rsidR="008331A3">
        <w:fldChar w:fldCharType="begin"/>
      </w:r>
      <w:r w:rsidR="008331A3" w:rsidRPr="00B66EA9">
        <w:rPr>
          <w:lang w:val="en-GB"/>
        </w:rPr>
        <w:instrText xml:space="preserve"> SEQ Figura \* ARABIC </w:instrText>
      </w:r>
      <w:r w:rsidR="008331A3">
        <w:fldChar w:fldCharType="separate"/>
      </w:r>
      <w:r w:rsidR="00B66EA9">
        <w:rPr>
          <w:noProof/>
          <w:lang w:val="en-GB"/>
        </w:rPr>
        <w:t>9</w:t>
      </w:r>
      <w:r w:rsidR="008331A3">
        <w:rPr>
          <w:noProof/>
        </w:rPr>
        <w:fldChar w:fldCharType="end"/>
      </w:r>
      <w:r w:rsidRPr="00B66EA9">
        <w:rPr>
          <w:lang w:val="en-GB"/>
        </w:rPr>
        <w:t xml:space="preserve"> - Opera </w:t>
      </w:r>
      <w:proofErr w:type="spellStart"/>
      <w:r w:rsidRPr="00B66EA9">
        <w:rPr>
          <w:lang w:val="en-GB"/>
        </w:rPr>
        <w:t>Contemporary_</w:t>
      </w:r>
      <w:r w:rsidR="00C95B98" w:rsidRPr="00B66EA9">
        <w:rPr>
          <w:lang w:val="en-GB"/>
        </w:rPr>
        <w:t>Normand</w:t>
      </w:r>
      <w:proofErr w:type="spellEnd"/>
      <w:r w:rsidR="00C95B98" w:rsidRPr="00B66EA9">
        <w:rPr>
          <w:lang w:val="en-GB"/>
        </w:rPr>
        <w:t xml:space="preserve"> modular sofa</w:t>
      </w:r>
    </w:p>
    <w:p w14:paraId="2A4F2397" w14:textId="3B83DE03" w:rsidR="0062249E" w:rsidRPr="00B66EA9" w:rsidRDefault="0062249E" w:rsidP="00FE0C87">
      <w:pPr>
        <w:spacing w:after="0"/>
        <w:jc w:val="both"/>
        <w:rPr>
          <w:sz w:val="24"/>
          <w:szCs w:val="24"/>
          <w:lang w:val="en-GB"/>
        </w:rPr>
      </w:pPr>
      <w:r w:rsidRPr="00B66EA9">
        <w:rPr>
          <w:sz w:val="24"/>
          <w:szCs w:val="24"/>
          <w:lang w:val="en-GB"/>
        </w:rPr>
        <w:t xml:space="preserve"> </w:t>
      </w:r>
    </w:p>
    <w:p w14:paraId="1AF968A9" w14:textId="77777777" w:rsidR="00C95B98" w:rsidRPr="00C95B98" w:rsidRDefault="00C95B98" w:rsidP="00C95B98">
      <w:pPr>
        <w:spacing w:after="0"/>
        <w:jc w:val="both"/>
        <w:rPr>
          <w:sz w:val="24"/>
          <w:szCs w:val="24"/>
          <w:lang w:val="en-GB"/>
        </w:rPr>
      </w:pPr>
      <w:r w:rsidRPr="00C95B98">
        <w:rPr>
          <w:sz w:val="24"/>
          <w:szCs w:val="24"/>
          <w:lang w:val="en-GB"/>
        </w:rPr>
        <w:t xml:space="preserve">The Opera Contemporary space furnishes a </w:t>
      </w:r>
      <w:r w:rsidRPr="00C95B98">
        <w:rPr>
          <w:i/>
          <w:iCs/>
          <w:sz w:val="24"/>
          <w:szCs w:val="24"/>
          <w:lang w:val="en-GB"/>
        </w:rPr>
        <w:t>living area</w:t>
      </w:r>
      <w:r w:rsidRPr="00C95B98">
        <w:rPr>
          <w:sz w:val="24"/>
          <w:szCs w:val="24"/>
          <w:lang w:val="en-GB"/>
        </w:rPr>
        <w:t xml:space="preserve"> that features the </w:t>
      </w:r>
      <w:r w:rsidRPr="00C95B98">
        <w:rPr>
          <w:b/>
          <w:bCs/>
          <w:sz w:val="24"/>
          <w:szCs w:val="24"/>
          <w:lang w:val="en-GB"/>
        </w:rPr>
        <w:t>new Normand modular sofa</w:t>
      </w:r>
      <w:r w:rsidRPr="00C95B98">
        <w:rPr>
          <w:sz w:val="24"/>
          <w:szCs w:val="24"/>
          <w:lang w:val="en-GB"/>
        </w:rPr>
        <w:t xml:space="preserve"> with modern lines. The sofa has a padded structure, with back cushions that rest folded on the upper part of the sofa, covered in camel-</w:t>
      </w:r>
      <w:proofErr w:type="spellStart"/>
      <w:r w:rsidRPr="00C95B98">
        <w:rPr>
          <w:sz w:val="24"/>
          <w:szCs w:val="24"/>
          <w:lang w:val="en-GB"/>
        </w:rPr>
        <w:t>colored</w:t>
      </w:r>
      <w:proofErr w:type="spellEnd"/>
      <w:r w:rsidRPr="00C95B98">
        <w:rPr>
          <w:sz w:val="24"/>
          <w:szCs w:val="24"/>
          <w:lang w:val="en-GB"/>
        </w:rPr>
        <w:t xml:space="preserve"> fabric. A solid wood base frame, finished in wenge, encloses the lower section, elevated from the ground by sturdy metal feet.</w:t>
      </w:r>
    </w:p>
    <w:p w14:paraId="6D30CD12" w14:textId="77777777" w:rsidR="00C95B98" w:rsidRPr="00C95B98" w:rsidRDefault="00C95B98" w:rsidP="00C95B98">
      <w:pPr>
        <w:spacing w:after="0"/>
        <w:jc w:val="both"/>
        <w:rPr>
          <w:sz w:val="24"/>
          <w:szCs w:val="24"/>
          <w:lang w:val="en-GB"/>
        </w:rPr>
      </w:pPr>
      <w:r w:rsidRPr="00C95B98">
        <w:rPr>
          <w:sz w:val="24"/>
          <w:szCs w:val="24"/>
          <w:lang w:val="en-GB"/>
        </w:rPr>
        <w:t>The Normand sofa is presented in a two-module composition: the left side features a single terminal with an armrest on one side, while on the other side, there is a low service table with a Sahara Noir marble top, black with veining that complements the fabric of the sofa.</w:t>
      </w:r>
    </w:p>
    <w:p w14:paraId="043815CB" w14:textId="77777777" w:rsidR="00C95B98" w:rsidRPr="00C95B98" w:rsidRDefault="00C95B98" w:rsidP="00C95B98">
      <w:pPr>
        <w:spacing w:after="0"/>
        <w:jc w:val="both"/>
        <w:rPr>
          <w:sz w:val="24"/>
          <w:szCs w:val="24"/>
          <w:lang w:val="en-GB"/>
        </w:rPr>
      </w:pPr>
      <w:r w:rsidRPr="00C95B98">
        <w:rPr>
          <w:sz w:val="24"/>
          <w:szCs w:val="24"/>
          <w:lang w:val="en-GB"/>
        </w:rPr>
        <w:t>The right module of Normand is a terminal with a pouf, angled at the corner, completing the composition and adding movement to the living area.</w:t>
      </w:r>
    </w:p>
    <w:p w14:paraId="3A6985C4" w14:textId="77777777" w:rsidR="00C95B98" w:rsidRPr="00C95B98" w:rsidRDefault="00C95B98" w:rsidP="00FE0C87">
      <w:pPr>
        <w:spacing w:after="0"/>
        <w:jc w:val="both"/>
        <w:rPr>
          <w:sz w:val="24"/>
          <w:szCs w:val="24"/>
          <w:lang w:val="en-GB"/>
        </w:rPr>
      </w:pPr>
    </w:p>
    <w:p w14:paraId="6AD1BE17" w14:textId="77777777" w:rsidR="003D113D" w:rsidRPr="00B66EA9" w:rsidRDefault="003D113D" w:rsidP="009243DC">
      <w:pPr>
        <w:spacing w:after="0"/>
        <w:jc w:val="both"/>
        <w:rPr>
          <w:sz w:val="24"/>
          <w:szCs w:val="24"/>
          <w:lang w:val="en-GB"/>
        </w:rPr>
        <w:sectPr w:rsidR="003D113D" w:rsidRPr="00B66EA9" w:rsidSect="00BD7CD4">
          <w:pgSz w:w="11906" w:h="16838"/>
          <w:pgMar w:top="851" w:right="1134" w:bottom="1134" w:left="1134" w:header="708" w:footer="708" w:gutter="0"/>
          <w:cols w:space="708"/>
          <w:docGrid w:linePitch="360"/>
        </w:sectPr>
      </w:pPr>
      <w:r>
        <w:rPr>
          <w:noProof/>
        </w:rPr>
        <w:drawing>
          <wp:anchor distT="0" distB="0" distL="114300" distR="114300" simplePos="0" relativeHeight="251660288" behindDoc="0" locked="0" layoutInCell="1" allowOverlap="1" wp14:anchorId="7787E9B8" wp14:editId="6C98D0B5">
            <wp:simplePos x="0" y="0"/>
            <wp:positionH relativeFrom="column">
              <wp:posOffset>3286760</wp:posOffset>
            </wp:positionH>
            <wp:positionV relativeFrom="paragraph">
              <wp:posOffset>163195</wp:posOffset>
            </wp:positionV>
            <wp:extent cx="1277620" cy="1546860"/>
            <wp:effectExtent l="0" t="0" r="0" b="0"/>
            <wp:wrapThrough wrapText="bothSides">
              <wp:wrapPolygon edited="0">
                <wp:start x="0" y="0"/>
                <wp:lineTo x="0" y="21281"/>
                <wp:lineTo x="21256" y="21281"/>
                <wp:lineTo x="21256" y="0"/>
                <wp:lineTo x="0" y="0"/>
              </wp:wrapPolygon>
            </wp:wrapThrough>
            <wp:docPr id="156371352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13524" name="Immagine 8"/>
                    <pic:cNvPicPr>
                      <a:picLocks noChangeAspect="1"/>
                    </pic:cNvPicPr>
                  </pic:nvPicPr>
                  <pic:blipFill>
                    <a:blip r:embed="rId18" cstate="print">
                      <a:extLst>
                        <a:ext uri="{28A0092B-C50C-407E-A947-70E740481C1C}">
                          <a14:useLocalDpi xmlns:a14="http://schemas.microsoft.com/office/drawing/2010/main" val="0"/>
                        </a:ext>
                      </a:extLst>
                    </a:blip>
                    <a:srcRect l="22425" r="22425"/>
                    <a:stretch>
                      <a:fillRect/>
                    </a:stretch>
                  </pic:blipFill>
                  <pic:spPr bwMode="auto">
                    <a:xfrm>
                      <a:off x="0" y="0"/>
                      <a:ext cx="1277620" cy="1546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BE65E7" w14:textId="7A432ECD" w:rsidR="009243DC" w:rsidRPr="00B66EA9" w:rsidRDefault="009243DC" w:rsidP="009243DC">
      <w:pPr>
        <w:spacing w:after="0"/>
        <w:jc w:val="both"/>
        <w:rPr>
          <w:sz w:val="24"/>
          <w:szCs w:val="24"/>
          <w:lang w:val="en-GB"/>
        </w:rPr>
      </w:pPr>
    </w:p>
    <w:p w14:paraId="525CD159" w14:textId="43BBC0FD" w:rsidR="00163541" w:rsidRPr="00B66EA9" w:rsidRDefault="00163541" w:rsidP="00163541">
      <w:pPr>
        <w:keepNext/>
        <w:spacing w:after="0"/>
        <w:jc w:val="both"/>
        <w:rPr>
          <w:lang w:val="en-GB"/>
        </w:rPr>
      </w:pPr>
      <w:r>
        <w:rPr>
          <w:noProof/>
        </w:rPr>
        <w:drawing>
          <wp:anchor distT="0" distB="0" distL="114300" distR="114300" simplePos="0" relativeHeight="251661312" behindDoc="0" locked="0" layoutInCell="1" allowOverlap="1" wp14:anchorId="3750CCF9" wp14:editId="21FFC798">
            <wp:simplePos x="0" y="0"/>
            <wp:positionH relativeFrom="column">
              <wp:posOffset>16510</wp:posOffset>
            </wp:positionH>
            <wp:positionV relativeFrom="paragraph">
              <wp:posOffset>22225</wp:posOffset>
            </wp:positionV>
            <wp:extent cx="2266950" cy="1359535"/>
            <wp:effectExtent l="0" t="0" r="0" b="0"/>
            <wp:wrapThrough wrapText="bothSides">
              <wp:wrapPolygon edited="0">
                <wp:start x="0" y="0"/>
                <wp:lineTo x="0" y="21186"/>
                <wp:lineTo x="21418" y="21186"/>
                <wp:lineTo x="21418" y="0"/>
                <wp:lineTo x="0" y="0"/>
              </wp:wrapPolygon>
            </wp:wrapThrough>
            <wp:docPr id="41427010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70103" name="Immagine 7"/>
                    <pic:cNvPicPr>
                      <a:picLocks noChangeAspect="1"/>
                    </pic:cNvPicPr>
                  </pic:nvPicPr>
                  <pic:blipFill>
                    <a:blip r:embed="rId19" cstate="print">
                      <a:extLst>
                        <a:ext uri="{28A0092B-C50C-407E-A947-70E740481C1C}">
                          <a14:useLocalDpi xmlns:a14="http://schemas.microsoft.com/office/drawing/2010/main" val="0"/>
                        </a:ext>
                      </a:extLst>
                    </a:blip>
                    <a:srcRect t="5101" b="5101"/>
                    <a:stretch>
                      <a:fillRect/>
                    </a:stretch>
                  </pic:blipFill>
                  <pic:spPr bwMode="auto">
                    <a:xfrm>
                      <a:off x="0" y="0"/>
                      <a:ext cx="2266950" cy="13595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6EA9">
        <w:rPr>
          <w:lang w:val="en-GB"/>
        </w:rPr>
        <w:tab/>
      </w:r>
      <w:r w:rsidRPr="00B66EA9">
        <w:rPr>
          <w:lang w:val="en-GB"/>
        </w:rPr>
        <w:tab/>
      </w:r>
      <w:r w:rsidRPr="00B66EA9">
        <w:rPr>
          <w:lang w:val="en-GB"/>
        </w:rPr>
        <w:tab/>
      </w:r>
      <w:r w:rsidRPr="00B66EA9">
        <w:rPr>
          <w:lang w:val="en-GB"/>
        </w:rPr>
        <w:tab/>
      </w:r>
    </w:p>
    <w:p w14:paraId="3AFA07E2" w14:textId="77777777" w:rsidR="003D113D" w:rsidRPr="00B66EA9" w:rsidRDefault="003D113D" w:rsidP="00163541">
      <w:pPr>
        <w:pStyle w:val="Didascalia"/>
        <w:spacing w:after="0"/>
        <w:jc w:val="both"/>
        <w:rPr>
          <w:lang w:val="en-GB"/>
        </w:rPr>
      </w:pPr>
    </w:p>
    <w:p w14:paraId="0AADF3A1" w14:textId="77777777" w:rsidR="003D113D" w:rsidRPr="00B66EA9" w:rsidRDefault="003D113D" w:rsidP="00163541">
      <w:pPr>
        <w:pStyle w:val="Didascalia"/>
        <w:spacing w:after="0"/>
        <w:jc w:val="both"/>
        <w:rPr>
          <w:lang w:val="en-GB"/>
        </w:rPr>
      </w:pPr>
    </w:p>
    <w:p w14:paraId="0B27242C" w14:textId="77777777" w:rsidR="003D113D" w:rsidRPr="00B66EA9" w:rsidRDefault="003D113D" w:rsidP="00163541">
      <w:pPr>
        <w:pStyle w:val="Didascalia"/>
        <w:spacing w:after="0"/>
        <w:jc w:val="both"/>
        <w:rPr>
          <w:lang w:val="en-GB"/>
        </w:rPr>
      </w:pPr>
    </w:p>
    <w:p w14:paraId="534F8F7E" w14:textId="77777777" w:rsidR="003D113D" w:rsidRPr="00B66EA9" w:rsidRDefault="003D113D" w:rsidP="00163541">
      <w:pPr>
        <w:pStyle w:val="Didascalia"/>
        <w:spacing w:after="0"/>
        <w:jc w:val="both"/>
        <w:rPr>
          <w:lang w:val="en-GB"/>
        </w:rPr>
      </w:pPr>
    </w:p>
    <w:p w14:paraId="046BB835" w14:textId="77777777" w:rsidR="003D113D" w:rsidRPr="00B66EA9" w:rsidRDefault="003D113D" w:rsidP="00163541">
      <w:pPr>
        <w:pStyle w:val="Didascalia"/>
        <w:spacing w:after="0"/>
        <w:jc w:val="both"/>
        <w:rPr>
          <w:lang w:val="en-GB"/>
        </w:rPr>
      </w:pPr>
    </w:p>
    <w:p w14:paraId="3ECC1FFB" w14:textId="3CC6B078" w:rsidR="00163541" w:rsidRPr="00F319C9" w:rsidRDefault="00163541" w:rsidP="00163541">
      <w:pPr>
        <w:pStyle w:val="Didascalia"/>
        <w:spacing w:after="0"/>
        <w:jc w:val="both"/>
        <w:rPr>
          <w:lang w:val="en-GB"/>
        </w:rPr>
      </w:pPr>
      <w:proofErr w:type="spellStart"/>
      <w:r w:rsidRPr="00F319C9">
        <w:rPr>
          <w:lang w:val="en-GB"/>
        </w:rPr>
        <w:t>Figura</w:t>
      </w:r>
      <w:proofErr w:type="spellEnd"/>
      <w:r w:rsidRPr="00F319C9">
        <w:rPr>
          <w:lang w:val="en-GB"/>
        </w:rPr>
        <w:t xml:space="preserve"> </w:t>
      </w:r>
      <w:r w:rsidR="008331A3">
        <w:fldChar w:fldCharType="begin"/>
      </w:r>
      <w:r w:rsidR="008331A3" w:rsidRPr="00F319C9">
        <w:rPr>
          <w:lang w:val="en-GB"/>
        </w:rPr>
        <w:instrText xml:space="preserve"> SEQ Figura \* ARABIC </w:instrText>
      </w:r>
      <w:r w:rsidR="008331A3">
        <w:fldChar w:fldCharType="separate"/>
      </w:r>
      <w:r w:rsidR="00B66EA9">
        <w:rPr>
          <w:noProof/>
          <w:lang w:val="en-GB"/>
        </w:rPr>
        <w:t>10</w:t>
      </w:r>
      <w:r w:rsidR="008331A3">
        <w:rPr>
          <w:noProof/>
        </w:rPr>
        <w:fldChar w:fldCharType="end"/>
      </w:r>
      <w:r w:rsidRPr="00F319C9">
        <w:rPr>
          <w:lang w:val="en-GB"/>
        </w:rPr>
        <w:t xml:space="preserve"> - Opera </w:t>
      </w:r>
      <w:proofErr w:type="spellStart"/>
      <w:r w:rsidRPr="00F319C9">
        <w:rPr>
          <w:lang w:val="en-GB"/>
        </w:rPr>
        <w:t>Contemporary_Thierry</w:t>
      </w:r>
      <w:proofErr w:type="spellEnd"/>
      <w:r w:rsidR="00224E8E" w:rsidRPr="00F319C9">
        <w:rPr>
          <w:lang w:val="en-GB"/>
        </w:rPr>
        <w:t xml:space="preserve"> </w:t>
      </w:r>
      <w:r w:rsidR="00F319C9" w:rsidRPr="00F319C9">
        <w:rPr>
          <w:lang w:val="en-GB"/>
        </w:rPr>
        <w:t xml:space="preserve">coffee </w:t>
      </w:r>
      <w:proofErr w:type="spellStart"/>
      <w:r w:rsidR="00F319C9" w:rsidRPr="00F319C9">
        <w:rPr>
          <w:lang w:val="en-GB"/>
        </w:rPr>
        <w:t>table</w:t>
      </w:r>
      <w:r w:rsidRPr="00F319C9">
        <w:rPr>
          <w:lang w:val="en-GB"/>
        </w:rPr>
        <w:t>_</w:t>
      </w:r>
      <w:r w:rsidR="00F319C9" w:rsidRPr="00F319C9">
        <w:rPr>
          <w:lang w:val="en-GB"/>
        </w:rPr>
        <w:t>with</w:t>
      </w:r>
      <w:proofErr w:type="spellEnd"/>
      <w:r w:rsidR="00F319C9" w:rsidRPr="00F319C9">
        <w:rPr>
          <w:lang w:val="en-GB"/>
        </w:rPr>
        <w:t xml:space="preserve"> Emperador Dark marble top</w:t>
      </w:r>
    </w:p>
    <w:p w14:paraId="437E94AA" w14:textId="4A495CA9" w:rsidR="00163541" w:rsidRPr="00F319C9" w:rsidRDefault="00163541" w:rsidP="00163541">
      <w:pPr>
        <w:spacing w:after="0"/>
        <w:rPr>
          <w:lang w:val="en-GB"/>
        </w:rPr>
      </w:pPr>
    </w:p>
    <w:p w14:paraId="59384F96" w14:textId="18867BAC" w:rsidR="00163541" w:rsidRPr="00F319C9" w:rsidRDefault="00163541" w:rsidP="00163541">
      <w:pPr>
        <w:keepNext/>
        <w:spacing w:after="0"/>
        <w:jc w:val="both"/>
        <w:rPr>
          <w:lang w:val="en-GB"/>
        </w:rPr>
      </w:pPr>
    </w:p>
    <w:p w14:paraId="6E1EE484" w14:textId="77777777" w:rsidR="003D113D" w:rsidRPr="00F319C9" w:rsidRDefault="003D113D" w:rsidP="00163541">
      <w:pPr>
        <w:pStyle w:val="Didascalia"/>
        <w:spacing w:after="0"/>
        <w:jc w:val="both"/>
        <w:rPr>
          <w:lang w:val="en-GB"/>
        </w:rPr>
      </w:pPr>
    </w:p>
    <w:p w14:paraId="3072080C" w14:textId="77777777" w:rsidR="003D113D" w:rsidRPr="00F319C9" w:rsidRDefault="003D113D" w:rsidP="00163541">
      <w:pPr>
        <w:pStyle w:val="Didascalia"/>
        <w:spacing w:after="0"/>
        <w:jc w:val="both"/>
        <w:rPr>
          <w:lang w:val="en-GB"/>
        </w:rPr>
      </w:pPr>
    </w:p>
    <w:p w14:paraId="4A0E53A5" w14:textId="77777777" w:rsidR="003D113D" w:rsidRPr="00F319C9" w:rsidRDefault="003D113D" w:rsidP="00163541">
      <w:pPr>
        <w:pStyle w:val="Didascalia"/>
        <w:spacing w:after="0"/>
        <w:jc w:val="both"/>
        <w:rPr>
          <w:lang w:val="en-GB"/>
        </w:rPr>
      </w:pPr>
    </w:p>
    <w:p w14:paraId="2FBC4CC1" w14:textId="77777777" w:rsidR="003D113D" w:rsidRPr="00F319C9" w:rsidRDefault="003D113D" w:rsidP="00163541">
      <w:pPr>
        <w:pStyle w:val="Didascalia"/>
        <w:spacing w:after="0"/>
        <w:jc w:val="both"/>
        <w:rPr>
          <w:lang w:val="en-GB"/>
        </w:rPr>
      </w:pPr>
    </w:p>
    <w:p w14:paraId="5D7057C1" w14:textId="77777777" w:rsidR="003D113D" w:rsidRPr="00F319C9" w:rsidRDefault="003D113D" w:rsidP="00163541">
      <w:pPr>
        <w:pStyle w:val="Didascalia"/>
        <w:spacing w:after="0"/>
        <w:jc w:val="both"/>
        <w:rPr>
          <w:lang w:val="en-GB"/>
        </w:rPr>
      </w:pPr>
    </w:p>
    <w:p w14:paraId="64B78F0A" w14:textId="77777777" w:rsidR="003D113D" w:rsidRPr="00F319C9" w:rsidRDefault="003D113D" w:rsidP="00163541">
      <w:pPr>
        <w:pStyle w:val="Didascalia"/>
        <w:spacing w:after="0"/>
        <w:jc w:val="both"/>
        <w:rPr>
          <w:lang w:val="en-GB"/>
        </w:rPr>
      </w:pPr>
    </w:p>
    <w:p w14:paraId="5FE36E94" w14:textId="77777777" w:rsidR="003D113D" w:rsidRPr="00F319C9" w:rsidRDefault="003D113D" w:rsidP="00163541">
      <w:pPr>
        <w:pStyle w:val="Didascalia"/>
        <w:spacing w:after="0"/>
        <w:jc w:val="both"/>
        <w:rPr>
          <w:lang w:val="en-GB"/>
        </w:rPr>
      </w:pPr>
    </w:p>
    <w:p w14:paraId="6D6FB7D3" w14:textId="77777777" w:rsidR="003D113D" w:rsidRPr="00F319C9" w:rsidRDefault="003D113D" w:rsidP="00163541">
      <w:pPr>
        <w:pStyle w:val="Didascalia"/>
        <w:spacing w:after="0"/>
        <w:jc w:val="both"/>
        <w:rPr>
          <w:lang w:val="en-GB"/>
        </w:rPr>
      </w:pPr>
    </w:p>
    <w:p w14:paraId="05EE633F" w14:textId="77777777" w:rsidR="003D113D" w:rsidRPr="00F319C9" w:rsidRDefault="003D113D" w:rsidP="00163541">
      <w:pPr>
        <w:pStyle w:val="Didascalia"/>
        <w:spacing w:after="0"/>
        <w:jc w:val="both"/>
        <w:rPr>
          <w:lang w:val="en-GB"/>
        </w:rPr>
      </w:pPr>
    </w:p>
    <w:p w14:paraId="0B76750A" w14:textId="39EA70C2" w:rsidR="003D113D" w:rsidRPr="00F319C9" w:rsidRDefault="00163541" w:rsidP="0062249E">
      <w:pPr>
        <w:pStyle w:val="Didascalia"/>
        <w:spacing w:after="0"/>
        <w:jc w:val="both"/>
        <w:rPr>
          <w:lang w:val="en-GB"/>
        </w:rPr>
        <w:sectPr w:rsidR="003D113D" w:rsidRPr="00F319C9" w:rsidSect="00BD7CD4">
          <w:type w:val="continuous"/>
          <w:pgSz w:w="11906" w:h="16838"/>
          <w:pgMar w:top="851" w:right="1134" w:bottom="1134" w:left="1134" w:header="708" w:footer="708" w:gutter="0"/>
          <w:cols w:num="2" w:space="708"/>
          <w:docGrid w:linePitch="360"/>
        </w:sectPr>
      </w:pPr>
      <w:proofErr w:type="spellStart"/>
      <w:r w:rsidRPr="00F319C9">
        <w:rPr>
          <w:lang w:val="en-GB"/>
        </w:rPr>
        <w:t>Figura</w:t>
      </w:r>
      <w:proofErr w:type="spellEnd"/>
      <w:r w:rsidRPr="00F319C9">
        <w:rPr>
          <w:lang w:val="en-GB"/>
        </w:rPr>
        <w:t xml:space="preserve"> </w:t>
      </w:r>
      <w:r w:rsidR="008331A3">
        <w:fldChar w:fldCharType="begin"/>
      </w:r>
      <w:r w:rsidR="008331A3" w:rsidRPr="00F319C9">
        <w:rPr>
          <w:lang w:val="en-GB"/>
        </w:rPr>
        <w:instrText xml:space="preserve"> SEQ Figura \* ARABIC </w:instrText>
      </w:r>
      <w:r w:rsidR="008331A3">
        <w:fldChar w:fldCharType="separate"/>
      </w:r>
      <w:r w:rsidR="00B66EA9">
        <w:rPr>
          <w:noProof/>
          <w:lang w:val="en-GB"/>
        </w:rPr>
        <w:t>11</w:t>
      </w:r>
      <w:r w:rsidR="008331A3">
        <w:rPr>
          <w:noProof/>
        </w:rPr>
        <w:fldChar w:fldCharType="end"/>
      </w:r>
      <w:r w:rsidRPr="00F319C9">
        <w:rPr>
          <w:lang w:val="en-GB"/>
        </w:rPr>
        <w:t xml:space="preserve"> - Opera </w:t>
      </w:r>
      <w:proofErr w:type="spellStart"/>
      <w:r w:rsidRPr="00F319C9">
        <w:rPr>
          <w:lang w:val="en-GB"/>
        </w:rPr>
        <w:t>Contemporary_</w:t>
      </w:r>
      <w:r w:rsidR="00F319C9" w:rsidRPr="00F319C9">
        <w:rPr>
          <w:lang w:val="en-GB"/>
        </w:rPr>
        <w:t>Thierry</w:t>
      </w:r>
      <w:proofErr w:type="spellEnd"/>
      <w:r w:rsidR="00F319C9" w:rsidRPr="00F319C9">
        <w:rPr>
          <w:lang w:val="en-GB"/>
        </w:rPr>
        <w:t xml:space="preserve"> coffee </w:t>
      </w:r>
      <w:proofErr w:type="spellStart"/>
      <w:r w:rsidR="00F319C9" w:rsidRPr="00F319C9">
        <w:rPr>
          <w:lang w:val="en-GB"/>
        </w:rPr>
        <w:t>table</w:t>
      </w:r>
      <w:r w:rsidRPr="00F319C9">
        <w:rPr>
          <w:lang w:val="en-GB"/>
        </w:rPr>
        <w:t>_</w:t>
      </w:r>
      <w:r w:rsidR="00F319C9" w:rsidRPr="00F319C9">
        <w:rPr>
          <w:lang w:val="en-GB"/>
        </w:rPr>
        <w:t>with</w:t>
      </w:r>
      <w:proofErr w:type="spellEnd"/>
      <w:r w:rsidR="00F319C9" w:rsidRPr="00F319C9">
        <w:rPr>
          <w:lang w:val="en-GB"/>
        </w:rPr>
        <w:t xml:space="preserve"> bronzed glass to</w:t>
      </w:r>
      <w:r w:rsidR="00F319C9">
        <w:rPr>
          <w:lang w:val="en-GB"/>
        </w:rPr>
        <w:t>p</w:t>
      </w:r>
    </w:p>
    <w:p w14:paraId="18FB9A0D" w14:textId="77777777" w:rsidR="00163541" w:rsidRPr="00F319C9" w:rsidRDefault="00163541" w:rsidP="00163541">
      <w:pPr>
        <w:spacing w:after="0"/>
        <w:rPr>
          <w:lang w:val="en-GB"/>
        </w:rPr>
      </w:pPr>
    </w:p>
    <w:p w14:paraId="7D6AC3B2" w14:textId="36D1314D" w:rsidR="00224E8E" w:rsidRDefault="00224E8E" w:rsidP="00BF0CD3">
      <w:pPr>
        <w:spacing w:after="0"/>
        <w:jc w:val="both"/>
        <w:rPr>
          <w:sz w:val="24"/>
          <w:szCs w:val="24"/>
          <w:lang w:val="en-GB"/>
        </w:rPr>
      </w:pPr>
      <w:r w:rsidRPr="00224E8E">
        <w:rPr>
          <w:sz w:val="24"/>
          <w:szCs w:val="24"/>
          <w:lang w:val="en-GB"/>
        </w:rPr>
        <w:t xml:space="preserve">In the </w:t>
      </w:r>
      <w:proofErr w:type="spellStart"/>
      <w:r w:rsidRPr="00224E8E">
        <w:rPr>
          <w:sz w:val="24"/>
          <w:szCs w:val="24"/>
          <w:lang w:val="en-GB"/>
        </w:rPr>
        <w:t>center</w:t>
      </w:r>
      <w:proofErr w:type="spellEnd"/>
      <w:r w:rsidRPr="00224E8E">
        <w:rPr>
          <w:sz w:val="24"/>
          <w:szCs w:val="24"/>
          <w:lang w:val="en-GB"/>
        </w:rPr>
        <w:t xml:space="preserve"> of the living area, two </w:t>
      </w:r>
      <w:r w:rsidRPr="00224E8E">
        <w:rPr>
          <w:b/>
          <w:bCs/>
          <w:sz w:val="24"/>
          <w:szCs w:val="24"/>
          <w:lang w:val="en-GB"/>
        </w:rPr>
        <w:t>coffee tables</w:t>
      </w:r>
      <w:r w:rsidRPr="00224E8E">
        <w:rPr>
          <w:sz w:val="24"/>
          <w:szCs w:val="24"/>
          <w:lang w:val="en-GB"/>
        </w:rPr>
        <w:t xml:space="preserve"> from the </w:t>
      </w:r>
      <w:r w:rsidRPr="00224E8E">
        <w:rPr>
          <w:b/>
          <w:bCs/>
          <w:sz w:val="24"/>
          <w:szCs w:val="24"/>
          <w:lang w:val="en-GB"/>
        </w:rPr>
        <w:t>Thierry collection</w:t>
      </w:r>
      <w:r w:rsidRPr="00224E8E">
        <w:rPr>
          <w:sz w:val="24"/>
          <w:szCs w:val="24"/>
          <w:lang w:val="en-GB"/>
        </w:rPr>
        <w:t xml:space="preserve"> are placed. Their solid ash wood structure is enhanced with golden metal tips on the tops of the legs, which reach the same height as the tabletop and outline its perimeter, following its undulating shape.</w:t>
      </w:r>
    </w:p>
    <w:p w14:paraId="1CB38BCE" w14:textId="77581E17" w:rsidR="00F319C9" w:rsidRPr="00F319C9" w:rsidRDefault="00F319C9" w:rsidP="00BF0CD3">
      <w:pPr>
        <w:spacing w:after="0"/>
        <w:jc w:val="both"/>
        <w:rPr>
          <w:sz w:val="24"/>
          <w:szCs w:val="24"/>
          <w:lang w:val="en-GB"/>
        </w:rPr>
      </w:pPr>
      <w:r w:rsidRPr="00F319C9">
        <w:rPr>
          <w:sz w:val="24"/>
          <w:szCs w:val="24"/>
          <w:lang w:val="en-GB"/>
        </w:rPr>
        <w:t>Available in different heights, the central coffee table features an Emperador Dark marble top, while the taller side table is made of bronzed glass.</w:t>
      </w:r>
    </w:p>
    <w:p w14:paraId="1248B8E8" w14:textId="77777777" w:rsidR="00224E8E" w:rsidRDefault="00224E8E" w:rsidP="00BF0CD3">
      <w:pPr>
        <w:spacing w:after="0"/>
        <w:jc w:val="both"/>
        <w:rPr>
          <w:sz w:val="24"/>
          <w:szCs w:val="24"/>
          <w:lang w:val="en-GB"/>
        </w:rPr>
      </w:pPr>
    </w:p>
    <w:p w14:paraId="177ACE1A" w14:textId="47457E2D" w:rsidR="00A5486D" w:rsidRPr="00A5486D" w:rsidRDefault="00A5486D" w:rsidP="00BF0CD3">
      <w:pPr>
        <w:spacing w:after="0"/>
        <w:jc w:val="both"/>
        <w:rPr>
          <w:sz w:val="24"/>
          <w:szCs w:val="24"/>
          <w:lang w:val="en-GB"/>
        </w:rPr>
      </w:pPr>
      <w:r w:rsidRPr="00A5486D">
        <w:rPr>
          <w:sz w:val="24"/>
          <w:szCs w:val="24"/>
          <w:lang w:val="en-GB"/>
        </w:rPr>
        <w:t>An important new feature is the possibility of creating the coffee tables in blown Murano glass, thus enhancing the materials available for the collection.</w:t>
      </w:r>
    </w:p>
    <w:p w14:paraId="213A18E1" w14:textId="77777777" w:rsidR="00163541" w:rsidRDefault="00163541" w:rsidP="00163541">
      <w:pPr>
        <w:keepNext/>
        <w:spacing w:after="0"/>
        <w:jc w:val="both"/>
      </w:pPr>
      <w:r>
        <w:rPr>
          <w:noProof/>
        </w:rPr>
        <w:lastRenderedPageBreak/>
        <w:drawing>
          <wp:inline distT="0" distB="0" distL="0" distR="0" wp14:anchorId="34CF7B55" wp14:editId="1F4EFA1D">
            <wp:extent cx="2405576" cy="1604406"/>
            <wp:effectExtent l="0" t="0" r="0" b="0"/>
            <wp:docPr id="1167896665" name="Immagine 5" descr="Immagine che contiene musica, tamburo, tazz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96665" name="Immagine 5" descr="Immagine che contiene musica, tamburo, tazza&#10;&#10;Il contenuto generato dall'IA potrebbe non essere corretto."/>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07589" cy="1605748"/>
                    </a:xfrm>
                    <a:prstGeom prst="rect">
                      <a:avLst/>
                    </a:prstGeom>
                    <a:noFill/>
                    <a:ln>
                      <a:noFill/>
                    </a:ln>
                  </pic:spPr>
                </pic:pic>
              </a:graphicData>
            </a:graphic>
          </wp:inline>
        </w:drawing>
      </w:r>
    </w:p>
    <w:p w14:paraId="045D3EF1" w14:textId="3E3F67A2" w:rsidR="00163541" w:rsidRPr="00A5486D" w:rsidRDefault="00163541" w:rsidP="00163541">
      <w:pPr>
        <w:pStyle w:val="Didascalia"/>
        <w:spacing w:after="0"/>
        <w:jc w:val="both"/>
        <w:rPr>
          <w:sz w:val="24"/>
          <w:szCs w:val="24"/>
          <w:lang w:val="en-GB"/>
        </w:rPr>
      </w:pPr>
      <w:proofErr w:type="spellStart"/>
      <w:r w:rsidRPr="00A5486D">
        <w:rPr>
          <w:lang w:val="en-GB"/>
        </w:rPr>
        <w:t>Figura</w:t>
      </w:r>
      <w:proofErr w:type="spellEnd"/>
      <w:r w:rsidRPr="00A5486D">
        <w:rPr>
          <w:lang w:val="en-GB"/>
        </w:rPr>
        <w:t xml:space="preserve"> </w:t>
      </w:r>
      <w:r w:rsidR="008331A3">
        <w:fldChar w:fldCharType="begin"/>
      </w:r>
      <w:r w:rsidR="008331A3" w:rsidRPr="00A5486D">
        <w:rPr>
          <w:lang w:val="en-GB"/>
        </w:rPr>
        <w:instrText xml:space="preserve"> SEQ Figura \* ARABIC </w:instrText>
      </w:r>
      <w:r w:rsidR="008331A3">
        <w:fldChar w:fldCharType="separate"/>
      </w:r>
      <w:r w:rsidR="00B66EA9">
        <w:rPr>
          <w:noProof/>
          <w:lang w:val="en-GB"/>
        </w:rPr>
        <w:t>12</w:t>
      </w:r>
      <w:r w:rsidR="008331A3">
        <w:rPr>
          <w:noProof/>
        </w:rPr>
        <w:fldChar w:fldCharType="end"/>
      </w:r>
      <w:r w:rsidRPr="00A5486D">
        <w:rPr>
          <w:lang w:val="en-GB"/>
        </w:rPr>
        <w:t xml:space="preserve"> - Opera </w:t>
      </w:r>
      <w:proofErr w:type="spellStart"/>
      <w:r w:rsidRPr="00A5486D">
        <w:rPr>
          <w:lang w:val="en-GB"/>
        </w:rPr>
        <w:t>Contemporary_Vertex</w:t>
      </w:r>
      <w:proofErr w:type="spellEnd"/>
      <w:r w:rsidR="00A5486D" w:rsidRPr="00A5486D">
        <w:rPr>
          <w:lang w:val="en-GB"/>
        </w:rPr>
        <w:t xml:space="preserve"> coffee table</w:t>
      </w:r>
    </w:p>
    <w:p w14:paraId="10947079" w14:textId="77777777" w:rsidR="00163541" w:rsidRPr="00A5486D" w:rsidRDefault="00163541" w:rsidP="00FE0C87">
      <w:pPr>
        <w:spacing w:after="0"/>
        <w:jc w:val="both"/>
        <w:rPr>
          <w:sz w:val="24"/>
          <w:szCs w:val="24"/>
          <w:lang w:val="en-GB"/>
        </w:rPr>
      </w:pPr>
    </w:p>
    <w:p w14:paraId="3C07ECF0" w14:textId="77777777" w:rsidR="00A5486D" w:rsidRPr="00A5486D" w:rsidRDefault="00A5486D" w:rsidP="00A5486D">
      <w:pPr>
        <w:spacing w:after="0"/>
        <w:jc w:val="both"/>
        <w:rPr>
          <w:sz w:val="24"/>
          <w:szCs w:val="24"/>
          <w:lang w:val="en-GB"/>
        </w:rPr>
      </w:pPr>
      <w:r w:rsidRPr="00A5486D">
        <w:rPr>
          <w:sz w:val="24"/>
          <w:szCs w:val="24"/>
          <w:lang w:val="en-GB"/>
        </w:rPr>
        <w:t xml:space="preserve">The </w:t>
      </w:r>
      <w:r w:rsidRPr="00A5486D">
        <w:rPr>
          <w:b/>
          <w:bCs/>
          <w:sz w:val="24"/>
          <w:szCs w:val="24"/>
          <w:lang w:val="en-GB"/>
        </w:rPr>
        <w:t>coffee tables</w:t>
      </w:r>
      <w:r w:rsidRPr="00A5486D">
        <w:rPr>
          <w:sz w:val="24"/>
          <w:szCs w:val="24"/>
          <w:lang w:val="en-GB"/>
        </w:rPr>
        <w:t xml:space="preserve"> from the </w:t>
      </w:r>
      <w:r w:rsidRPr="00A5486D">
        <w:rPr>
          <w:b/>
          <w:bCs/>
          <w:sz w:val="24"/>
          <w:szCs w:val="24"/>
          <w:lang w:val="en-GB"/>
        </w:rPr>
        <w:t>Vertex collection</w:t>
      </w:r>
      <w:r w:rsidRPr="00A5486D">
        <w:rPr>
          <w:sz w:val="24"/>
          <w:szCs w:val="24"/>
          <w:lang w:val="en-GB"/>
        </w:rPr>
        <w:t xml:space="preserve"> embody the elegance of nature in an essential and refined form. Made of bronzed blown glass, each piece stands out for its unique "</w:t>
      </w:r>
      <w:proofErr w:type="spellStart"/>
      <w:r w:rsidRPr="00A5486D">
        <w:rPr>
          <w:sz w:val="24"/>
          <w:szCs w:val="24"/>
          <w:lang w:val="en-GB"/>
        </w:rPr>
        <w:t>Balloton</w:t>
      </w:r>
      <w:proofErr w:type="spellEnd"/>
      <w:r w:rsidRPr="00A5486D">
        <w:rPr>
          <w:sz w:val="24"/>
          <w:szCs w:val="24"/>
          <w:lang w:val="en-GB"/>
        </w:rPr>
        <w:t>" texture, creating a play of reflections that emerges under a light source, giving a precious and sophisticated aura to the space.</w:t>
      </w:r>
    </w:p>
    <w:p w14:paraId="17197C18" w14:textId="77777777" w:rsidR="00A5486D" w:rsidRPr="00A5486D" w:rsidRDefault="00A5486D" w:rsidP="00A5486D">
      <w:pPr>
        <w:spacing w:after="0"/>
        <w:jc w:val="both"/>
        <w:rPr>
          <w:sz w:val="24"/>
          <w:szCs w:val="24"/>
          <w:lang w:val="en-GB"/>
        </w:rPr>
      </w:pPr>
      <w:r w:rsidRPr="00A5486D">
        <w:rPr>
          <w:sz w:val="24"/>
          <w:szCs w:val="24"/>
          <w:lang w:val="en-GB"/>
        </w:rPr>
        <w:t>The solid ash wood legs, finished in wenge, with their warm and bold character, embrace the structure with natural grace, while the metal plate at the base adds a touch of brightness, enhancing the entire composition.</w:t>
      </w:r>
    </w:p>
    <w:p w14:paraId="51E4E689" w14:textId="556CE44B" w:rsidR="00457A55" w:rsidRPr="00A5486D" w:rsidRDefault="00457A55" w:rsidP="00FE0C87">
      <w:pPr>
        <w:spacing w:after="0"/>
        <w:jc w:val="both"/>
        <w:rPr>
          <w:sz w:val="24"/>
          <w:szCs w:val="24"/>
          <w:lang w:val="en-GB"/>
        </w:rPr>
      </w:pPr>
    </w:p>
    <w:p w14:paraId="1AB67606" w14:textId="77777777" w:rsidR="00163541" w:rsidRDefault="00163541" w:rsidP="00163541">
      <w:pPr>
        <w:keepNext/>
        <w:spacing w:after="0"/>
        <w:jc w:val="both"/>
      </w:pPr>
      <w:r>
        <w:rPr>
          <w:noProof/>
        </w:rPr>
        <w:drawing>
          <wp:inline distT="0" distB="0" distL="0" distR="0" wp14:anchorId="4DAD63B9" wp14:editId="37D382B2">
            <wp:extent cx="2074985" cy="1386244"/>
            <wp:effectExtent l="0" t="0" r="1905" b="4445"/>
            <wp:docPr id="264642187" name="Immagine 9" descr="Immagine che contiene arredo, sgabello, tav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642187" name="Immagine 9" descr="Immagine che contiene arredo, sgabello, tavolo&#10;&#10;Il contenuto generato dall'IA potrebbe non essere corretto."/>
                    <pic:cNvPicPr>
                      <a:picLocks noChangeAspect="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2078328" cy="1388477"/>
                    </a:xfrm>
                    <a:prstGeom prst="rect">
                      <a:avLst/>
                    </a:prstGeom>
                    <a:noFill/>
                    <a:ln>
                      <a:noFill/>
                    </a:ln>
                  </pic:spPr>
                </pic:pic>
              </a:graphicData>
            </a:graphic>
          </wp:inline>
        </w:drawing>
      </w:r>
    </w:p>
    <w:p w14:paraId="65F38C88" w14:textId="38662C41" w:rsidR="00163541" w:rsidRPr="00A5486D" w:rsidRDefault="00163541" w:rsidP="00163541">
      <w:pPr>
        <w:pStyle w:val="Didascalia"/>
        <w:spacing w:after="0"/>
        <w:jc w:val="both"/>
        <w:rPr>
          <w:sz w:val="24"/>
          <w:szCs w:val="24"/>
          <w:lang w:val="en-GB"/>
        </w:rPr>
      </w:pPr>
      <w:proofErr w:type="spellStart"/>
      <w:r w:rsidRPr="00A5486D">
        <w:rPr>
          <w:lang w:val="en-GB"/>
        </w:rPr>
        <w:t>Figura</w:t>
      </w:r>
      <w:proofErr w:type="spellEnd"/>
      <w:r w:rsidRPr="00A5486D">
        <w:rPr>
          <w:lang w:val="en-GB"/>
        </w:rPr>
        <w:t xml:space="preserve"> </w:t>
      </w:r>
      <w:r w:rsidR="008331A3">
        <w:fldChar w:fldCharType="begin"/>
      </w:r>
      <w:r w:rsidR="008331A3" w:rsidRPr="00A5486D">
        <w:rPr>
          <w:lang w:val="en-GB"/>
        </w:rPr>
        <w:instrText xml:space="preserve"> SEQ Figura \* ARABIC </w:instrText>
      </w:r>
      <w:r w:rsidR="008331A3">
        <w:fldChar w:fldCharType="separate"/>
      </w:r>
      <w:r w:rsidR="00B66EA9">
        <w:rPr>
          <w:noProof/>
          <w:lang w:val="en-GB"/>
        </w:rPr>
        <w:t>13</w:t>
      </w:r>
      <w:r w:rsidR="008331A3">
        <w:rPr>
          <w:noProof/>
        </w:rPr>
        <w:fldChar w:fldCharType="end"/>
      </w:r>
      <w:r w:rsidRPr="00A5486D">
        <w:rPr>
          <w:lang w:val="en-GB"/>
        </w:rPr>
        <w:t xml:space="preserve"> - Opera </w:t>
      </w:r>
      <w:proofErr w:type="spellStart"/>
      <w:r w:rsidRPr="00A5486D">
        <w:rPr>
          <w:lang w:val="en-GB"/>
        </w:rPr>
        <w:t>Contemporary_</w:t>
      </w:r>
      <w:proofErr w:type="gramStart"/>
      <w:r w:rsidRPr="00A5486D">
        <w:rPr>
          <w:lang w:val="en-GB"/>
        </w:rPr>
        <w:t>Oleas</w:t>
      </w:r>
      <w:proofErr w:type="spellEnd"/>
      <w:proofErr w:type="gramEnd"/>
      <w:r w:rsidR="00A5486D" w:rsidRPr="00A5486D">
        <w:rPr>
          <w:lang w:val="en-GB"/>
        </w:rPr>
        <w:t xml:space="preserve"> coffee table</w:t>
      </w:r>
    </w:p>
    <w:p w14:paraId="43F49A49" w14:textId="77777777" w:rsidR="00163541" w:rsidRPr="00A5486D" w:rsidRDefault="00163541" w:rsidP="00FE0C87">
      <w:pPr>
        <w:spacing w:after="0"/>
        <w:jc w:val="both"/>
        <w:rPr>
          <w:sz w:val="24"/>
          <w:szCs w:val="24"/>
          <w:lang w:val="en-GB"/>
        </w:rPr>
      </w:pPr>
    </w:p>
    <w:p w14:paraId="54BA724F" w14:textId="2CD4F418" w:rsidR="00865FF1" w:rsidRPr="00A5486D" w:rsidRDefault="00A5486D" w:rsidP="00865FF1">
      <w:pPr>
        <w:autoSpaceDE w:val="0"/>
        <w:autoSpaceDN w:val="0"/>
        <w:adjustRightInd w:val="0"/>
        <w:spacing w:after="0" w:line="240" w:lineRule="auto"/>
        <w:jc w:val="both"/>
        <w:rPr>
          <w:rFonts w:cs="Times New Roman"/>
          <w:sz w:val="24"/>
          <w:szCs w:val="24"/>
          <w:lang w:val="en-GB"/>
        </w:rPr>
      </w:pPr>
      <w:r w:rsidRPr="00A5486D">
        <w:rPr>
          <w:rFonts w:cs="Times New Roman"/>
          <w:sz w:val="24"/>
          <w:szCs w:val="24"/>
          <w:lang w:val="en-GB"/>
        </w:rPr>
        <w:t xml:space="preserve">The </w:t>
      </w:r>
      <w:r w:rsidRPr="00A5486D">
        <w:rPr>
          <w:rFonts w:cs="Times New Roman"/>
          <w:b/>
          <w:bCs/>
          <w:sz w:val="24"/>
          <w:szCs w:val="24"/>
          <w:lang w:val="en-GB"/>
        </w:rPr>
        <w:t>Oleas coffee table</w:t>
      </w:r>
      <w:r w:rsidRPr="00A5486D">
        <w:rPr>
          <w:rFonts w:cs="Times New Roman"/>
          <w:sz w:val="24"/>
          <w:szCs w:val="24"/>
          <w:lang w:val="en-GB"/>
        </w:rPr>
        <w:t xml:space="preserve"> collection represents a timeless icon reinterpreted to express a new vision of elegance and modernity. In this unique version, the Oleas tables captivate with a base made of bronzed blown glass, expertly handcrafted, offering shimmering reflections and a sense of sculptural lightness. This ethereal transparency blends seamlessly with the natural solidity of the solid wood top, available in two precious wood types: ash and </w:t>
      </w:r>
      <w:proofErr w:type="spellStart"/>
      <w:r w:rsidRPr="00A5486D">
        <w:rPr>
          <w:rFonts w:cs="Times New Roman"/>
          <w:sz w:val="24"/>
          <w:szCs w:val="24"/>
          <w:lang w:val="en-GB"/>
        </w:rPr>
        <w:t>canaletto</w:t>
      </w:r>
      <w:proofErr w:type="spellEnd"/>
      <w:r w:rsidRPr="00A5486D">
        <w:rPr>
          <w:rFonts w:cs="Times New Roman"/>
          <w:sz w:val="24"/>
          <w:szCs w:val="24"/>
          <w:lang w:val="en-GB"/>
        </w:rPr>
        <w:t xml:space="preserve"> walnut.</w:t>
      </w:r>
    </w:p>
    <w:p w14:paraId="242D0BC7" w14:textId="77777777" w:rsidR="00E24FCE" w:rsidRPr="00A5486D" w:rsidRDefault="00E24FCE" w:rsidP="00865FF1">
      <w:pPr>
        <w:autoSpaceDE w:val="0"/>
        <w:autoSpaceDN w:val="0"/>
        <w:adjustRightInd w:val="0"/>
        <w:spacing w:after="0" w:line="240" w:lineRule="auto"/>
        <w:jc w:val="both"/>
        <w:rPr>
          <w:rFonts w:cs="Times New Roman"/>
          <w:sz w:val="24"/>
          <w:szCs w:val="24"/>
          <w:lang w:val="en-GB"/>
        </w:rPr>
      </w:pPr>
    </w:p>
    <w:p w14:paraId="3A48141E" w14:textId="77777777" w:rsidR="008331A3" w:rsidRDefault="00AE172A" w:rsidP="008331A3">
      <w:pPr>
        <w:keepNext/>
        <w:autoSpaceDE w:val="0"/>
        <w:autoSpaceDN w:val="0"/>
        <w:adjustRightInd w:val="0"/>
        <w:spacing w:after="0" w:line="240" w:lineRule="auto"/>
        <w:jc w:val="both"/>
      </w:pPr>
      <w:r>
        <w:rPr>
          <w:rFonts w:cs="Times New Roman"/>
          <w:noProof/>
          <w:sz w:val="24"/>
          <w:szCs w:val="24"/>
        </w:rPr>
        <w:drawing>
          <wp:inline distT="0" distB="0" distL="0" distR="0" wp14:anchorId="74A8E11A" wp14:editId="29BABCA9">
            <wp:extent cx="1754603" cy="2103120"/>
            <wp:effectExtent l="0" t="0" r="0" b="0"/>
            <wp:docPr id="175280581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62659" cy="2112777"/>
                    </a:xfrm>
                    <a:prstGeom prst="rect">
                      <a:avLst/>
                    </a:prstGeom>
                    <a:noFill/>
                    <a:ln>
                      <a:noFill/>
                    </a:ln>
                  </pic:spPr>
                </pic:pic>
              </a:graphicData>
            </a:graphic>
          </wp:inline>
        </w:drawing>
      </w:r>
    </w:p>
    <w:p w14:paraId="2BDF114D" w14:textId="2927B8CB" w:rsidR="00E24FCE" w:rsidRPr="00B66EA9" w:rsidRDefault="008331A3" w:rsidP="008331A3">
      <w:pPr>
        <w:pStyle w:val="Didascalia"/>
        <w:spacing w:after="0"/>
        <w:jc w:val="both"/>
        <w:rPr>
          <w:rFonts w:cs="Times New Roman"/>
          <w:sz w:val="24"/>
          <w:szCs w:val="24"/>
          <w:lang w:val="en-GB"/>
        </w:rPr>
      </w:pPr>
      <w:proofErr w:type="spellStart"/>
      <w:r w:rsidRPr="00B66EA9">
        <w:rPr>
          <w:lang w:val="en-GB"/>
        </w:rPr>
        <w:t>Figura</w:t>
      </w:r>
      <w:proofErr w:type="spellEnd"/>
      <w:r w:rsidRPr="00B66EA9">
        <w:rPr>
          <w:lang w:val="en-GB"/>
        </w:rPr>
        <w:t xml:space="preserve"> </w:t>
      </w:r>
      <w:r>
        <w:fldChar w:fldCharType="begin"/>
      </w:r>
      <w:r w:rsidRPr="00B66EA9">
        <w:rPr>
          <w:lang w:val="en-GB"/>
        </w:rPr>
        <w:instrText xml:space="preserve"> SEQ Figura \* ARABIC </w:instrText>
      </w:r>
      <w:r>
        <w:fldChar w:fldCharType="separate"/>
      </w:r>
      <w:r w:rsidR="00B66EA9">
        <w:rPr>
          <w:noProof/>
          <w:lang w:val="en-GB"/>
        </w:rPr>
        <w:t>14</w:t>
      </w:r>
      <w:r>
        <w:rPr>
          <w:noProof/>
        </w:rPr>
        <w:fldChar w:fldCharType="end"/>
      </w:r>
      <w:r w:rsidRPr="00B66EA9">
        <w:rPr>
          <w:lang w:val="en-GB"/>
        </w:rPr>
        <w:t xml:space="preserve"> - Opera </w:t>
      </w:r>
      <w:proofErr w:type="spellStart"/>
      <w:r w:rsidRPr="00B66EA9">
        <w:rPr>
          <w:lang w:val="en-GB"/>
        </w:rPr>
        <w:t>Contemporary_Label</w:t>
      </w:r>
      <w:proofErr w:type="spellEnd"/>
      <w:r w:rsidR="005B137C" w:rsidRPr="00B66EA9">
        <w:rPr>
          <w:lang w:val="en-GB"/>
        </w:rPr>
        <w:t xml:space="preserve"> mirrors</w:t>
      </w:r>
    </w:p>
    <w:p w14:paraId="6015C130" w14:textId="77777777" w:rsidR="000854C0" w:rsidRPr="00B66EA9" w:rsidRDefault="000854C0" w:rsidP="00865FF1">
      <w:pPr>
        <w:autoSpaceDE w:val="0"/>
        <w:autoSpaceDN w:val="0"/>
        <w:adjustRightInd w:val="0"/>
        <w:spacing w:after="0" w:line="240" w:lineRule="auto"/>
        <w:jc w:val="both"/>
        <w:rPr>
          <w:rFonts w:cs="Times New Roman"/>
          <w:sz w:val="24"/>
          <w:szCs w:val="24"/>
          <w:lang w:val="en-GB"/>
        </w:rPr>
      </w:pPr>
    </w:p>
    <w:p w14:paraId="0CD1AC56" w14:textId="26C2B46A" w:rsidR="0062249E" w:rsidRPr="005B137C" w:rsidRDefault="005B137C" w:rsidP="00865FF1">
      <w:pPr>
        <w:autoSpaceDE w:val="0"/>
        <w:autoSpaceDN w:val="0"/>
        <w:adjustRightInd w:val="0"/>
        <w:spacing w:after="0" w:line="240" w:lineRule="auto"/>
        <w:jc w:val="both"/>
        <w:rPr>
          <w:rFonts w:cs="Times New Roman"/>
          <w:sz w:val="24"/>
          <w:szCs w:val="24"/>
          <w:lang w:val="en-GB"/>
        </w:rPr>
      </w:pPr>
      <w:r w:rsidRPr="005B137C">
        <w:rPr>
          <w:rFonts w:cs="Times New Roman"/>
          <w:sz w:val="24"/>
          <w:szCs w:val="24"/>
          <w:lang w:val="en-GB"/>
        </w:rPr>
        <w:t xml:space="preserve">The final new addition on display is the </w:t>
      </w:r>
      <w:r w:rsidRPr="005B137C">
        <w:rPr>
          <w:rFonts w:cs="Times New Roman"/>
          <w:b/>
          <w:bCs/>
          <w:sz w:val="24"/>
          <w:szCs w:val="24"/>
          <w:lang w:val="en-GB"/>
        </w:rPr>
        <w:t>Label mirrors</w:t>
      </w:r>
      <w:r w:rsidRPr="005B137C">
        <w:rPr>
          <w:rFonts w:cs="Times New Roman"/>
          <w:sz w:val="24"/>
          <w:szCs w:val="24"/>
          <w:lang w:val="en-GB"/>
        </w:rPr>
        <w:t>, featuring a narrow and elongated metal frame with a rounded top, finished in brushed brass. They are placed in pairs against the background of the space to add depth to the environment.</w:t>
      </w:r>
    </w:p>
    <w:p w14:paraId="1616C955" w14:textId="77777777" w:rsidR="008331A3" w:rsidRDefault="0062249E" w:rsidP="008331A3">
      <w:pPr>
        <w:keepNext/>
        <w:autoSpaceDE w:val="0"/>
        <w:autoSpaceDN w:val="0"/>
        <w:adjustRightInd w:val="0"/>
        <w:spacing w:after="0" w:line="240" w:lineRule="auto"/>
        <w:jc w:val="both"/>
      </w:pPr>
      <w:r>
        <w:rPr>
          <w:rFonts w:cs="Times New Roman"/>
          <w:noProof/>
          <w:sz w:val="24"/>
          <w:szCs w:val="24"/>
        </w:rPr>
        <w:lastRenderedPageBreak/>
        <w:drawing>
          <wp:inline distT="0" distB="0" distL="0" distR="0" wp14:anchorId="545C7215" wp14:editId="3D6D37BB">
            <wp:extent cx="2393119" cy="1597068"/>
            <wp:effectExtent l="0" t="0" r="7620" b="3175"/>
            <wp:docPr id="886385985" name="Immagine 3" descr="Immagine che contiene vimini, sedia, c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85985" name="Immagine 3" descr="Immagine che contiene vimini, sedia, cesto&#10;&#10;Il contenuto generato dall'IA potrebbe non essere corrett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97039" cy="1599684"/>
                    </a:xfrm>
                    <a:prstGeom prst="rect">
                      <a:avLst/>
                    </a:prstGeom>
                  </pic:spPr>
                </pic:pic>
              </a:graphicData>
            </a:graphic>
          </wp:inline>
        </w:drawing>
      </w:r>
    </w:p>
    <w:p w14:paraId="6ED87F96" w14:textId="4BDC1268" w:rsidR="0062249E" w:rsidRPr="00B66EA9" w:rsidRDefault="008331A3" w:rsidP="008331A3">
      <w:pPr>
        <w:pStyle w:val="Didascalia"/>
        <w:spacing w:after="0"/>
        <w:jc w:val="both"/>
        <w:rPr>
          <w:rFonts w:cs="Times New Roman"/>
          <w:sz w:val="24"/>
          <w:szCs w:val="24"/>
          <w:lang w:val="en-GB"/>
        </w:rPr>
      </w:pPr>
      <w:proofErr w:type="spellStart"/>
      <w:r w:rsidRPr="00B66EA9">
        <w:rPr>
          <w:lang w:val="en-GB"/>
        </w:rPr>
        <w:t>Figura</w:t>
      </w:r>
      <w:proofErr w:type="spellEnd"/>
      <w:r w:rsidRPr="00B66EA9">
        <w:rPr>
          <w:lang w:val="en-GB"/>
        </w:rPr>
        <w:t xml:space="preserve"> </w:t>
      </w:r>
      <w:r>
        <w:fldChar w:fldCharType="begin"/>
      </w:r>
      <w:r w:rsidRPr="00B66EA9">
        <w:rPr>
          <w:lang w:val="en-GB"/>
        </w:rPr>
        <w:instrText xml:space="preserve"> SEQ Figura \* ARABIC </w:instrText>
      </w:r>
      <w:r>
        <w:fldChar w:fldCharType="separate"/>
      </w:r>
      <w:r w:rsidR="00B66EA9">
        <w:rPr>
          <w:noProof/>
          <w:lang w:val="en-GB"/>
        </w:rPr>
        <w:t>15</w:t>
      </w:r>
      <w:r>
        <w:rPr>
          <w:noProof/>
        </w:rPr>
        <w:fldChar w:fldCharType="end"/>
      </w:r>
      <w:r w:rsidRPr="00B66EA9">
        <w:rPr>
          <w:lang w:val="en-GB"/>
        </w:rPr>
        <w:t xml:space="preserve"> - Opera </w:t>
      </w:r>
      <w:proofErr w:type="spellStart"/>
      <w:r w:rsidRPr="00B66EA9">
        <w:rPr>
          <w:lang w:val="en-GB"/>
        </w:rPr>
        <w:t>Contemporary_Sophie</w:t>
      </w:r>
      <w:proofErr w:type="spellEnd"/>
      <w:r w:rsidR="005B137C" w:rsidRPr="00B66EA9">
        <w:rPr>
          <w:lang w:val="en-GB"/>
        </w:rPr>
        <w:t xml:space="preserve"> armchairs</w:t>
      </w:r>
    </w:p>
    <w:p w14:paraId="2F70F5D8" w14:textId="77777777" w:rsidR="00865FF1" w:rsidRPr="00B66EA9" w:rsidRDefault="00865FF1" w:rsidP="00865FF1">
      <w:pPr>
        <w:autoSpaceDE w:val="0"/>
        <w:autoSpaceDN w:val="0"/>
        <w:adjustRightInd w:val="0"/>
        <w:spacing w:after="0" w:line="240" w:lineRule="auto"/>
        <w:jc w:val="both"/>
        <w:rPr>
          <w:rFonts w:cs="Times New Roman"/>
          <w:sz w:val="24"/>
          <w:szCs w:val="24"/>
          <w:lang w:val="en-GB"/>
        </w:rPr>
      </w:pPr>
    </w:p>
    <w:p w14:paraId="5A9BD8F6" w14:textId="77777777" w:rsidR="005B137C" w:rsidRPr="005B137C" w:rsidRDefault="005B137C" w:rsidP="005B137C">
      <w:pPr>
        <w:autoSpaceDE w:val="0"/>
        <w:autoSpaceDN w:val="0"/>
        <w:adjustRightInd w:val="0"/>
        <w:spacing w:after="0" w:line="240" w:lineRule="auto"/>
        <w:jc w:val="both"/>
        <w:rPr>
          <w:rFonts w:cs="Times New Roman"/>
          <w:sz w:val="24"/>
          <w:szCs w:val="24"/>
          <w:lang w:val="en-GB"/>
        </w:rPr>
      </w:pPr>
      <w:r w:rsidRPr="005B137C">
        <w:rPr>
          <w:rFonts w:cs="Times New Roman"/>
          <w:sz w:val="24"/>
          <w:szCs w:val="24"/>
          <w:lang w:val="en-GB"/>
        </w:rPr>
        <w:t xml:space="preserve">The space also features two </w:t>
      </w:r>
      <w:r w:rsidRPr="005B137C">
        <w:rPr>
          <w:rFonts w:cs="Times New Roman"/>
          <w:b/>
          <w:bCs/>
          <w:sz w:val="24"/>
          <w:szCs w:val="24"/>
          <w:lang w:val="en-GB"/>
        </w:rPr>
        <w:t>Sophie armchairs</w:t>
      </w:r>
      <w:r w:rsidRPr="005B137C">
        <w:rPr>
          <w:rFonts w:cs="Times New Roman"/>
          <w:sz w:val="24"/>
          <w:szCs w:val="24"/>
          <w:lang w:val="en-GB"/>
        </w:rPr>
        <w:t>, in the best-selling swivel version of the collection, which makes them extremely versatile. The 360° rotation is perfectly integrated into the base, and thanks to its high load capacity, the product can withstand considerable stress while providing unparalleled comfort.</w:t>
      </w:r>
    </w:p>
    <w:p w14:paraId="5A4476FC" w14:textId="3895D0C1" w:rsidR="00457A55" w:rsidRPr="005B137C" w:rsidRDefault="005B137C" w:rsidP="005B137C">
      <w:pPr>
        <w:autoSpaceDE w:val="0"/>
        <w:autoSpaceDN w:val="0"/>
        <w:adjustRightInd w:val="0"/>
        <w:spacing w:after="0" w:line="240" w:lineRule="auto"/>
        <w:jc w:val="both"/>
        <w:rPr>
          <w:rFonts w:cs="Times New Roman"/>
          <w:b/>
          <w:bCs/>
          <w:sz w:val="24"/>
          <w:szCs w:val="24"/>
          <w:lang w:val="en-GB"/>
        </w:rPr>
      </w:pPr>
      <w:r w:rsidRPr="005B137C">
        <w:rPr>
          <w:rFonts w:cs="Times New Roman"/>
          <w:sz w:val="24"/>
          <w:szCs w:val="24"/>
          <w:lang w:val="en-GB"/>
        </w:rPr>
        <w:t>The armchairs are upholstered in fabric with a geometric pattern in shades of white and camel, in harmony with the sofa. The base is finished in brushed brass.</w:t>
      </w:r>
    </w:p>
    <w:p w14:paraId="630617BE" w14:textId="77777777" w:rsidR="005B137C" w:rsidRDefault="005B137C" w:rsidP="00AC0CF3">
      <w:pPr>
        <w:autoSpaceDE w:val="0"/>
        <w:autoSpaceDN w:val="0"/>
        <w:adjustRightInd w:val="0"/>
        <w:spacing w:after="0" w:line="240" w:lineRule="auto"/>
        <w:jc w:val="both"/>
        <w:rPr>
          <w:rFonts w:cs="Times New Roman"/>
          <w:i/>
          <w:iCs/>
          <w:sz w:val="24"/>
          <w:szCs w:val="24"/>
          <w:lang w:val="en-GB"/>
        </w:rPr>
      </w:pPr>
    </w:p>
    <w:p w14:paraId="32E6838E" w14:textId="084C86AB" w:rsidR="00AC0CF3" w:rsidRPr="008A6C2D" w:rsidRDefault="008A6C2D" w:rsidP="00AC0CF3">
      <w:pPr>
        <w:autoSpaceDE w:val="0"/>
        <w:autoSpaceDN w:val="0"/>
        <w:adjustRightInd w:val="0"/>
        <w:spacing w:after="0" w:line="240" w:lineRule="auto"/>
        <w:jc w:val="both"/>
        <w:rPr>
          <w:rFonts w:cs="Times New Roman"/>
          <w:sz w:val="24"/>
          <w:szCs w:val="24"/>
          <w:lang w:val="en-GB"/>
        </w:rPr>
      </w:pPr>
      <w:r w:rsidRPr="008A6C2D">
        <w:rPr>
          <w:rFonts w:cs="Times New Roman"/>
          <w:i/>
          <w:iCs/>
          <w:sz w:val="24"/>
          <w:szCs w:val="24"/>
          <w:lang w:val="en-GB"/>
        </w:rPr>
        <w:t xml:space="preserve">From the collaboration with </w:t>
      </w:r>
      <w:r w:rsidRPr="008A6C2D">
        <w:rPr>
          <w:rFonts w:cs="Times New Roman"/>
          <w:b/>
          <w:bCs/>
          <w:i/>
          <w:iCs/>
          <w:sz w:val="24"/>
          <w:szCs w:val="24"/>
          <w:lang w:val="en-GB"/>
        </w:rPr>
        <w:t>MASIERO</w:t>
      </w:r>
      <w:r w:rsidRPr="008A6C2D">
        <w:rPr>
          <w:rFonts w:cs="Times New Roman"/>
          <w:i/>
          <w:iCs/>
          <w:sz w:val="24"/>
          <w:szCs w:val="24"/>
          <w:lang w:val="en-GB"/>
        </w:rPr>
        <w:t xml:space="preserve">, there is a pendant lamp and a floor lamp from the </w:t>
      </w:r>
      <w:r w:rsidRPr="008A6C2D">
        <w:rPr>
          <w:rFonts w:cs="Times New Roman"/>
          <w:b/>
          <w:bCs/>
          <w:i/>
          <w:iCs/>
          <w:sz w:val="24"/>
          <w:szCs w:val="24"/>
          <w:lang w:val="en-GB"/>
        </w:rPr>
        <w:t>HONICÉ</w:t>
      </w:r>
      <w:r w:rsidRPr="008A6C2D">
        <w:rPr>
          <w:rFonts w:cs="Times New Roman"/>
          <w:i/>
          <w:iCs/>
          <w:sz w:val="24"/>
          <w:szCs w:val="24"/>
          <w:lang w:val="en-GB"/>
        </w:rPr>
        <w:t xml:space="preserve"> collection.</w:t>
      </w:r>
    </w:p>
    <w:p w14:paraId="13925F15" w14:textId="77777777" w:rsidR="00077070" w:rsidRPr="008A6C2D" w:rsidRDefault="00077070" w:rsidP="00AC0CF3">
      <w:pPr>
        <w:autoSpaceDE w:val="0"/>
        <w:autoSpaceDN w:val="0"/>
        <w:adjustRightInd w:val="0"/>
        <w:spacing w:after="0" w:line="240" w:lineRule="auto"/>
        <w:jc w:val="both"/>
        <w:rPr>
          <w:rFonts w:cs="Times New Roman"/>
          <w:sz w:val="24"/>
          <w:szCs w:val="24"/>
          <w:lang w:val="en-GB"/>
        </w:rPr>
      </w:pPr>
    </w:p>
    <w:p w14:paraId="405DA79C" w14:textId="52AC389D" w:rsidR="00AC0CF3" w:rsidRPr="00B66EA9" w:rsidRDefault="00EE1DE8" w:rsidP="00457A55">
      <w:pPr>
        <w:autoSpaceDE w:val="0"/>
        <w:autoSpaceDN w:val="0"/>
        <w:adjustRightInd w:val="0"/>
        <w:spacing w:after="0" w:line="240" w:lineRule="auto"/>
        <w:jc w:val="both"/>
        <w:rPr>
          <w:rFonts w:cs="Times New Roman"/>
          <w:b/>
          <w:bCs/>
          <w:sz w:val="20"/>
          <w:szCs w:val="20"/>
          <w:lang w:val="en-GB"/>
        </w:rPr>
      </w:pPr>
      <w:r w:rsidRPr="00B66EA9">
        <w:rPr>
          <w:rFonts w:cs="Times New Roman"/>
          <w:b/>
          <w:bCs/>
          <w:sz w:val="20"/>
          <w:szCs w:val="20"/>
          <w:lang w:val="en-GB"/>
        </w:rPr>
        <w:t>About Angelo Cappellini</w:t>
      </w:r>
    </w:p>
    <w:p w14:paraId="20F73147" w14:textId="0E2DDD95" w:rsidR="00EE1DE8" w:rsidRDefault="00313915" w:rsidP="00457A55">
      <w:pPr>
        <w:autoSpaceDE w:val="0"/>
        <w:autoSpaceDN w:val="0"/>
        <w:adjustRightInd w:val="0"/>
        <w:spacing w:after="0" w:line="240" w:lineRule="auto"/>
        <w:jc w:val="both"/>
        <w:rPr>
          <w:rFonts w:cs="Times New Roman"/>
          <w:sz w:val="20"/>
          <w:szCs w:val="20"/>
          <w:lang w:val="en-GB"/>
        </w:rPr>
      </w:pPr>
      <w:r w:rsidRPr="00313915">
        <w:rPr>
          <w:rFonts w:cs="Times New Roman"/>
          <w:sz w:val="20"/>
          <w:szCs w:val="20"/>
          <w:lang w:val="en-GB"/>
        </w:rPr>
        <w:t>Angelo Cappellini is the epitome of classic Italian furniture, a family history and tradition that has redefined the concept of elegance and craftsmanship in the world of interior design. Today, the company stands on the international stage of both classic and contemporary design, with a solid experience and deep knowledge of the industry.</w:t>
      </w:r>
    </w:p>
    <w:p w14:paraId="0C1B9016" w14:textId="77777777" w:rsidR="00313915" w:rsidRPr="00313915" w:rsidRDefault="00313915" w:rsidP="00457A55">
      <w:pPr>
        <w:autoSpaceDE w:val="0"/>
        <w:autoSpaceDN w:val="0"/>
        <w:adjustRightInd w:val="0"/>
        <w:spacing w:after="0" w:line="240" w:lineRule="auto"/>
        <w:jc w:val="both"/>
        <w:rPr>
          <w:rFonts w:cs="Times New Roman"/>
          <w:sz w:val="24"/>
          <w:szCs w:val="24"/>
          <w:lang w:val="en-GB"/>
        </w:rPr>
      </w:pPr>
    </w:p>
    <w:p w14:paraId="3C5C0491" w14:textId="74C472B5" w:rsidR="00EE1DE8" w:rsidRPr="00313915" w:rsidRDefault="00EE1DE8" w:rsidP="00457A55">
      <w:pPr>
        <w:autoSpaceDE w:val="0"/>
        <w:autoSpaceDN w:val="0"/>
        <w:adjustRightInd w:val="0"/>
        <w:spacing w:after="0" w:line="240" w:lineRule="auto"/>
        <w:jc w:val="both"/>
        <w:rPr>
          <w:rFonts w:cs="Times New Roman"/>
          <w:b/>
          <w:bCs/>
          <w:sz w:val="20"/>
          <w:szCs w:val="20"/>
          <w:lang w:val="en-GB"/>
        </w:rPr>
      </w:pPr>
      <w:r w:rsidRPr="00313915">
        <w:rPr>
          <w:rFonts w:cs="Times New Roman"/>
          <w:b/>
          <w:bCs/>
          <w:sz w:val="20"/>
          <w:szCs w:val="20"/>
          <w:lang w:val="en-GB"/>
        </w:rPr>
        <w:t>About Opera Contemporary</w:t>
      </w:r>
    </w:p>
    <w:p w14:paraId="16E6BF65" w14:textId="77777777" w:rsidR="00313915" w:rsidRPr="00313915" w:rsidRDefault="00313915" w:rsidP="00313915">
      <w:pPr>
        <w:autoSpaceDE w:val="0"/>
        <w:autoSpaceDN w:val="0"/>
        <w:adjustRightInd w:val="0"/>
        <w:spacing w:after="0" w:line="240" w:lineRule="auto"/>
        <w:jc w:val="both"/>
        <w:rPr>
          <w:rFonts w:cs="Times New Roman"/>
          <w:sz w:val="20"/>
          <w:szCs w:val="20"/>
          <w:lang w:val="en-GB"/>
        </w:rPr>
      </w:pPr>
      <w:r w:rsidRPr="00313915">
        <w:rPr>
          <w:rFonts w:cs="Times New Roman"/>
          <w:sz w:val="20"/>
          <w:szCs w:val="20"/>
          <w:lang w:val="en-GB"/>
        </w:rPr>
        <w:t>Since 2010, Opera Contemporary has been a benchmark in high-end furniture, blending artisanal tradition and contemporary design into a unique vision of luxury. The collections tell a story of stylistic research and tangible quality, intertwining authenticity, innovation, and versatility. The brand stands out for its ability to adapt elegantly to both the most exclusive residential environments and hospitality spaces, offering a proposal that celebrates attention to detail and manufacturing excellence.</w:t>
      </w:r>
    </w:p>
    <w:p w14:paraId="7768B714" w14:textId="71252A1F" w:rsidR="00457A55" w:rsidRPr="00313915" w:rsidRDefault="00313915" w:rsidP="00313915">
      <w:pPr>
        <w:autoSpaceDE w:val="0"/>
        <w:autoSpaceDN w:val="0"/>
        <w:adjustRightInd w:val="0"/>
        <w:spacing w:after="0" w:line="240" w:lineRule="auto"/>
        <w:jc w:val="both"/>
        <w:rPr>
          <w:rFonts w:cs="Times New Roman"/>
          <w:b/>
          <w:bCs/>
          <w:sz w:val="24"/>
          <w:szCs w:val="24"/>
          <w:lang w:val="en-GB"/>
        </w:rPr>
      </w:pPr>
      <w:r w:rsidRPr="00313915">
        <w:rPr>
          <w:rFonts w:cs="Times New Roman"/>
          <w:sz w:val="20"/>
          <w:szCs w:val="20"/>
          <w:lang w:val="en-GB"/>
        </w:rPr>
        <w:t>Thanks to collaborations with internationally renowned designers, each creation becomes a perfect balance between aesthetics and functionality, designed to meet the needs of a sophisticated and cosmopolitan clientele.</w:t>
      </w:r>
    </w:p>
    <w:p w14:paraId="67D36E15" w14:textId="77777777" w:rsidR="00457A55" w:rsidRPr="00313915" w:rsidRDefault="00457A55" w:rsidP="00457A55">
      <w:pPr>
        <w:autoSpaceDE w:val="0"/>
        <w:autoSpaceDN w:val="0"/>
        <w:adjustRightInd w:val="0"/>
        <w:spacing w:after="0" w:line="240" w:lineRule="auto"/>
        <w:jc w:val="both"/>
        <w:rPr>
          <w:rFonts w:cs="Times New Roman"/>
          <w:b/>
          <w:bCs/>
          <w:sz w:val="24"/>
          <w:szCs w:val="24"/>
          <w:lang w:val="en-GB"/>
        </w:rPr>
      </w:pPr>
    </w:p>
    <w:p w14:paraId="596FAAF4" w14:textId="074471EE" w:rsidR="00457A55" w:rsidRPr="00FC6575" w:rsidRDefault="00457A55" w:rsidP="00457A55">
      <w:pPr>
        <w:autoSpaceDE w:val="0"/>
        <w:autoSpaceDN w:val="0"/>
        <w:adjustRightInd w:val="0"/>
        <w:spacing w:after="0" w:line="240" w:lineRule="auto"/>
        <w:jc w:val="both"/>
        <w:rPr>
          <w:rFonts w:cs="Times New Roman"/>
          <w:b/>
          <w:bCs/>
          <w:sz w:val="20"/>
          <w:szCs w:val="20"/>
        </w:rPr>
      </w:pPr>
      <w:r w:rsidRPr="00FC6575">
        <w:rPr>
          <w:rFonts w:cs="Times New Roman"/>
          <w:b/>
          <w:bCs/>
          <w:sz w:val="20"/>
          <w:szCs w:val="20"/>
        </w:rPr>
        <w:t>OPERA CONTEPORARY - BRAND DI ANGELO CAPPELLINI &amp; C S.R.L.</w:t>
      </w:r>
    </w:p>
    <w:p w14:paraId="2BFE37B8" w14:textId="77777777" w:rsidR="00457A55" w:rsidRPr="00FC6575" w:rsidRDefault="00457A55" w:rsidP="00457A55">
      <w:pPr>
        <w:autoSpaceDE w:val="0"/>
        <w:autoSpaceDN w:val="0"/>
        <w:adjustRightInd w:val="0"/>
        <w:spacing w:after="0" w:line="240" w:lineRule="auto"/>
        <w:jc w:val="both"/>
        <w:rPr>
          <w:rFonts w:cs="Times New Roman"/>
          <w:sz w:val="20"/>
          <w:szCs w:val="20"/>
          <w:lang w:val="en-GB"/>
        </w:rPr>
      </w:pPr>
      <w:r w:rsidRPr="00FC6575">
        <w:rPr>
          <w:rFonts w:cs="Times New Roman"/>
          <w:sz w:val="20"/>
          <w:szCs w:val="20"/>
          <w:lang w:val="en-GB"/>
        </w:rPr>
        <w:t xml:space="preserve">FACTORY &amp; SHOWROOM Via B. </w:t>
      </w:r>
      <w:proofErr w:type="spellStart"/>
      <w:r w:rsidRPr="00FC6575">
        <w:rPr>
          <w:rFonts w:cs="Times New Roman"/>
          <w:sz w:val="20"/>
          <w:szCs w:val="20"/>
          <w:lang w:val="en-GB"/>
        </w:rPr>
        <w:t>Buozzi</w:t>
      </w:r>
      <w:proofErr w:type="spellEnd"/>
      <w:r w:rsidRPr="00FC6575">
        <w:rPr>
          <w:rFonts w:cs="Times New Roman"/>
          <w:sz w:val="20"/>
          <w:szCs w:val="20"/>
          <w:lang w:val="en-GB"/>
        </w:rPr>
        <w:t>, 30</w:t>
      </w:r>
    </w:p>
    <w:p w14:paraId="52AC68F5" w14:textId="77777777" w:rsidR="00457A55" w:rsidRPr="00FC6575" w:rsidRDefault="00457A55" w:rsidP="00457A55">
      <w:pPr>
        <w:autoSpaceDE w:val="0"/>
        <w:autoSpaceDN w:val="0"/>
        <w:adjustRightInd w:val="0"/>
        <w:spacing w:after="0" w:line="240" w:lineRule="auto"/>
        <w:jc w:val="both"/>
        <w:rPr>
          <w:rFonts w:cs="Times New Roman"/>
          <w:sz w:val="20"/>
          <w:szCs w:val="20"/>
        </w:rPr>
      </w:pPr>
      <w:r w:rsidRPr="00FC6575">
        <w:rPr>
          <w:rFonts w:cs="Times New Roman"/>
          <w:sz w:val="20"/>
          <w:szCs w:val="20"/>
        </w:rPr>
        <w:t>SEDE LEGALE Via Milano, 39</w:t>
      </w:r>
    </w:p>
    <w:p w14:paraId="3B43540C" w14:textId="77777777" w:rsidR="00457A55" w:rsidRPr="00FC6575" w:rsidRDefault="00457A55" w:rsidP="00457A55">
      <w:pPr>
        <w:spacing w:after="0"/>
        <w:jc w:val="both"/>
        <w:rPr>
          <w:rFonts w:cs="Times New Roman"/>
          <w:sz w:val="20"/>
          <w:szCs w:val="20"/>
        </w:rPr>
      </w:pPr>
      <w:r w:rsidRPr="00FC6575">
        <w:rPr>
          <w:rFonts w:cs="Times New Roman"/>
          <w:sz w:val="20"/>
          <w:szCs w:val="20"/>
        </w:rPr>
        <w:t xml:space="preserve">22060 - CABIATE (CO) - ITALY </w:t>
      </w:r>
    </w:p>
    <w:p w14:paraId="20FC306B" w14:textId="77777777" w:rsidR="00457A55" w:rsidRPr="00FC6575" w:rsidRDefault="00457A55" w:rsidP="00457A55">
      <w:pPr>
        <w:spacing w:after="0"/>
        <w:jc w:val="both"/>
        <w:rPr>
          <w:rFonts w:cs="Times New Roman"/>
          <w:sz w:val="20"/>
          <w:szCs w:val="20"/>
          <w:lang w:val="fr-FR"/>
        </w:rPr>
      </w:pPr>
      <w:hyperlink r:id="rId24" w:history="1">
        <w:r w:rsidRPr="00FC6575">
          <w:rPr>
            <w:rFonts w:cs="Times New Roman"/>
            <w:sz w:val="20"/>
            <w:szCs w:val="20"/>
            <w:lang w:val="fr-FR"/>
          </w:rPr>
          <w:t>angelocappellini.com</w:t>
        </w:r>
      </w:hyperlink>
    </w:p>
    <w:p w14:paraId="05DA4D78" w14:textId="77777777" w:rsidR="00457A55" w:rsidRPr="00FC6575" w:rsidRDefault="00457A55" w:rsidP="00457A55">
      <w:pPr>
        <w:spacing w:after="0"/>
        <w:jc w:val="both"/>
        <w:rPr>
          <w:rFonts w:cs="Times New Roman"/>
          <w:sz w:val="20"/>
          <w:szCs w:val="20"/>
          <w:lang w:val="fr-FR"/>
        </w:rPr>
      </w:pPr>
      <w:r w:rsidRPr="00FC6575">
        <w:rPr>
          <w:rFonts w:cs="Times New Roman"/>
          <w:sz w:val="20"/>
          <w:szCs w:val="20"/>
          <w:lang w:val="fr-FR"/>
        </w:rPr>
        <w:t>angelocappellini@acluxurygroup.com</w:t>
      </w:r>
    </w:p>
    <w:p w14:paraId="509FFC1B" w14:textId="77777777" w:rsidR="0083384B" w:rsidRDefault="0083384B" w:rsidP="00457A55">
      <w:pPr>
        <w:spacing w:after="0"/>
        <w:jc w:val="right"/>
        <w:rPr>
          <w:rFonts w:cs="Times New Roman"/>
          <w:b/>
          <w:bCs/>
          <w:sz w:val="20"/>
          <w:szCs w:val="20"/>
          <w:lang w:val="fr-FR"/>
        </w:rPr>
      </w:pPr>
    </w:p>
    <w:p w14:paraId="22DAAAD8" w14:textId="5C33F738" w:rsidR="00457A55" w:rsidRPr="00FC6575" w:rsidRDefault="00457A55" w:rsidP="00457A55">
      <w:pPr>
        <w:spacing w:after="0"/>
        <w:jc w:val="right"/>
        <w:rPr>
          <w:rFonts w:cs="Times New Roman"/>
          <w:b/>
          <w:bCs/>
          <w:sz w:val="20"/>
          <w:szCs w:val="20"/>
          <w:lang w:val="fr-FR"/>
        </w:rPr>
      </w:pPr>
      <w:r w:rsidRPr="00FC6575">
        <w:rPr>
          <w:rFonts w:cs="Times New Roman"/>
          <w:b/>
          <w:bCs/>
          <w:sz w:val="20"/>
          <w:szCs w:val="20"/>
          <w:lang w:val="fr-FR"/>
        </w:rPr>
        <w:t>OGS PUBLIC RELATIONS &amp; COMMUNICATION</w:t>
      </w:r>
    </w:p>
    <w:p w14:paraId="39D8E76D" w14:textId="77777777" w:rsidR="00457A55" w:rsidRPr="00FC6575" w:rsidRDefault="00457A55" w:rsidP="00457A55">
      <w:pPr>
        <w:spacing w:after="0"/>
        <w:jc w:val="right"/>
        <w:rPr>
          <w:rFonts w:cs="Times New Roman"/>
          <w:sz w:val="20"/>
          <w:szCs w:val="20"/>
        </w:rPr>
      </w:pPr>
      <w:r w:rsidRPr="00FC6575">
        <w:rPr>
          <w:rFonts w:cs="Times New Roman"/>
          <w:sz w:val="20"/>
          <w:szCs w:val="20"/>
        </w:rPr>
        <w:t xml:space="preserve">Via </w:t>
      </w:r>
      <w:proofErr w:type="spellStart"/>
      <w:r w:rsidRPr="00FC6575">
        <w:rPr>
          <w:rFonts w:cs="Times New Roman"/>
          <w:sz w:val="20"/>
          <w:szCs w:val="20"/>
        </w:rPr>
        <w:t>Koristka</w:t>
      </w:r>
      <w:proofErr w:type="spellEnd"/>
      <w:r w:rsidRPr="00FC6575">
        <w:rPr>
          <w:rFonts w:cs="Times New Roman"/>
          <w:sz w:val="20"/>
          <w:szCs w:val="20"/>
        </w:rPr>
        <w:t xml:space="preserve"> 3, 20154 Milano (Italy)</w:t>
      </w:r>
    </w:p>
    <w:p w14:paraId="51331AF6" w14:textId="77777777" w:rsidR="00457A55" w:rsidRPr="00FC6575" w:rsidRDefault="00457A55" w:rsidP="00457A55">
      <w:pPr>
        <w:spacing w:after="0"/>
        <w:jc w:val="right"/>
        <w:rPr>
          <w:rFonts w:cs="Times New Roman"/>
          <w:sz w:val="20"/>
          <w:szCs w:val="20"/>
        </w:rPr>
      </w:pPr>
      <w:proofErr w:type="spellStart"/>
      <w:r w:rsidRPr="00FC6575">
        <w:rPr>
          <w:rFonts w:cs="Times New Roman"/>
          <w:sz w:val="20"/>
          <w:szCs w:val="20"/>
        </w:rPr>
        <w:t>Ph</w:t>
      </w:r>
      <w:proofErr w:type="spellEnd"/>
      <w:r w:rsidRPr="00FC6575">
        <w:rPr>
          <w:rFonts w:cs="Times New Roman"/>
          <w:sz w:val="20"/>
          <w:szCs w:val="20"/>
        </w:rPr>
        <w:t>. +39 023450610</w:t>
      </w:r>
    </w:p>
    <w:p w14:paraId="309E2B75" w14:textId="3E853AE0" w:rsidR="00457A55" w:rsidRPr="00FC6575" w:rsidRDefault="00457A55" w:rsidP="00457A55">
      <w:pPr>
        <w:spacing w:after="0"/>
        <w:jc w:val="right"/>
        <w:rPr>
          <w:rFonts w:cs="Times New Roman"/>
          <w:sz w:val="20"/>
          <w:szCs w:val="20"/>
          <w:lang w:val="fr-FR"/>
        </w:rPr>
      </w:pPr>
      <w:hyperlink r:id="rId25" w:history="1">
        <w:r w:rsidRPr="00FC6575">
          <w:rPr>
            <w:rFonts w:cs="Times New Roman"/>
            <w:sz w:val="20"/>
            <w:szCs w:val="20"/>
            <w:lang w:val="fr-FR"/>
          </w:rPr>
          <w:t>www.ogscommunication.com</w:t>
        </w:r>
      </w:hyperlink>
      <w:r w:rsidRPr="00FC6575">
        <w:rPr>
          <w:rFonts w:cs="Times New Roman"/>
          <w:sz w:val="20"/>
          <w:szCs w:val="20"/>
          <w:lang w:val="fr-FR"/>
        </w:rPr>
        <w:t xml:space="preserve"> – </w:t>
      </w:r>
      <w:hyperlink r:id="rId26" w:history="1">
        <w:r w:rsidRPr="00FC6575">
          <w:rPr>
            <w:rFonts w:cs="Times New Roman"/>
            <w:sz w:val="20"/>
            <w:szCs w:val="20"/>
            <w:lang w:val="fr-FR"/>
          </w:rPr>
          <w:t>press.ogscommunication.com</w:t>
        </w:r>
      </w:hyperlink>
    </w:p>
    <w:p w14:paraId="3EF5E40C" w14:textId="77777777" w:rsidR="00457A55" w:rsidRPr="00FC6575" w:rsidRDefault="00457A55" w:rsidP="00457A55">
      <w:pPr>
        <w:spacing w:after="0"/>
        <w:jc w:val="right"/>
        <w:rPr>
          <w:rFonts w:cs="Times New Roman"/>
          <w:sz w:val="20"/>
          <w:szCs w:val="20"/>
        </w:rPr>
      </w:pPr>
      <w:hyperlink r:id="rId27" w:history="1">
        <w:r w:rsidRPr="00FC6575">
          <w:rPr>
            <w:rFonts w:cs="Times New Roman"/>
            <w:sz w:val="20"/>
            <w:szCs w:val="20"/>
          </w:rPr>
          <w:t>@ogscommunication</w:t>
        </w:r>
      </w:hyperlink>
    </w:p>
    <w:p w14:paraId="4D7EF8DF" w14:textId="50067923" w:rsidR="00457A55" w:rsidRPr="00FC6575" w:rsidRDefault="00457A55" w:rsidP="008867D6">
      <w:pPr>
        <w:spacing w:after="0"/>
        <w:jc w:val="right"/>
        <w:rPr>
          <w:rFonts w:cs="Times New Roman"/>
          <w:sz w:val="20"/>
          <w:szCs w:val="20"/>
        </w:rPr>
      </w:pPr>
      <w:hyperlink r:id="rId28" w:history="1">
        <w:r w:rsidRPr="00FC6575">
          <w:rPr>
            <w:rFonts w:cs="Times New Roman"/>
            <w:sz w:val="20"/>
            <w:szCs w:val="20"/>
          </w:rPr>
          <w:t>info@ogscommunication.com</w:t>
        </w:r>
      </w:hyperlink>
    </w:p>
    <w:sectPr w:rsidR="00457A55" w:rsidRPr="00FC6575" w:rsidSect="00BD7CD4">
      <w:type w:val="continuous"/>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A7D5C"/>
    <w:multiLevelType w:val="hybridMultilevel"/>
    <w:tmpl w:val="C0C26B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26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B7"/>
    <w:rsid w:val="000039C4"/>
    <w:rsid w:val="00010AAD"/>
    <w:rsid w:val="0001690E"/>
    <w:rsid w:val="0002755E"/>
    <w:rsid w:val="00032579"/>
    <w:rsid w:val="000559C1"/>
    <w:rsid w:val="00067653"/>
    <w:rsid w:val="00077070"/>
    <w:rsid w:val="000854C0"/>
    <w:rsid w:val="000870FD"/>
    <w:rsid w:val="00097A34"/>
    <w:rsid w:val="000B0917"/>
    <w:rsid w:val="000E0C46"/>
    <w:rsid w:val="000E7944"/>
    <w:rsid w:val="000F39E3"/>
    <w:rsid w:val="000F5012"/>
    <w:rsid w:val="000F75B4"/>
    <w:rsid w:val="00100B77"/>
    <w:rsid w:val="00163541"/>
    <w:rsid w:val="001734AD"/>
    <w:rsid w:val="001811B0"/>
    <w:rsid w:val="00191F36"/>
    <w:rsid w:val="001A057F"/>
    <w:rsid w:val="001A1631"/>
    <w:rsid w:val="001B28C5"/>
    <w:rsid w:val="001C5003"/>
    <w:rsid w:val="001C5A39"/>
    <w:rsid w:val="001E78D9"/>
    <w:rsid w:val="001F1E92"/>
    <w:rsid w:val="00200983"/>
    <w:rsid w:val="00205273"/>
    <w:rsid w:val="0021120D"/>
    <w:rsid w:val="0021618D"/>
    <w:rsid w:val="00224E8E"/>
    <w:rsid w:val="002816F5"/>
    <w:rsid w:val="002B1C8C"/>
    <w:rsid w:val="002B3BAE"/>
    <w:rsid w:val="002C46AA"/>
    <w:rsid w:val="002E6057"/>
    <w:rsid w:val="002F018F"/>
    <w:rsid w:val="002F751C"/>
    <w:rsid w:val="00312708"/>
    <w:rsid w:val="00313915"/>
    <w:rsid w:val="0033466B"/>
    <w:rsid w:val="00367A89"/>
    <w:rsid w:val="00376F4B"/>
    <w:rsid w:val="003772B2"/>
    <w:rsid w:val="003A2962"/>
    <w:rsid w:val="003C4ED6"/>
    <w:rsid w:val="003D113D"/>
    <w:rsid w:val="003E7865"/>
    <w:rsid w:val="003F4FD0"/>
    <w:rsid w:val="0040426B"/>
    <w:rsid w:val="00406779"/>
    <w:rsid w:val="0041001B"/>
    <w:rsid w:val="004169EF"/>
    <w:rsid w:val="004252D7"/>
    <w:rsid w:val="00435547"/>
    <w:rsid w:val="0044284D"/>
    <w:rsid w:val="00451EC9"/>
    <w:rsid w:val="00457A55"/>
    <w:rsid w:val="004818C7"/>
    <w:rsid w:val="00491E2E"/>
    <w:rsid w:val="004C6D8F"/>
    <w:rsid w:val="004D17B7"/>
    <w:rsid w:val="004D4CD5"/>
    <w:rsid w:val="0052126F"/>
    <w:rsid w:val="005253C0"/>
    <w:rsid w:val="005331DD"/>
    <w:rsid w:val="0055070A"/>
    <w:rsid w:val="00563631"/>
    <w:rsid w:val="00563C55"/>
    <w:rsid w:val="005809E5"/>
    <w:rsid w:val="00587788"/>
    <w:rsid w:val="00590F82"/>
    <w:rsid w:val="005A5B50"/>
    <w:rsid w:val="005B137C"/>
    <w:rsid w:val="005D5B85"/>
    <w:rsid w:val="005D674A"/>
    <w:rsid w:val="0062249E"/>
    <w:rsid w:val="0062274B"/>
    <w:rsid w:val="0063268D"/>
    <w:rsid w:val="00664A91"/>
    <w:rsid w:val="00666962"/>
    <w:rsid w:val="006A38B7"/>
    <w:rsid w:val="006B0164"/>
    <w:rsid w:val="006B2B1B"/>
    <w:rsid w:val="006D5B8B"/>
    <w:rsid w:val="006F572E"/>
    <w:rsid w:val="00733954"/>
    <w:rsid w:val="00745705"/>
    <w:rsid w:val="00756FBA"/>
    <w:rsid w:val="00787882"/>
    <w:rsid w:val="00787D75"/>
    <w:rsid w:val="00790ADE"/>
    <w:rsid w:val="007A10B3"/>
    <w:rsid w:val="007B1D07"/>
    <w:rsid w:val="007D35DB"/>
    <w:rsid w:val="007F3230"/>
    <w:rsid w:val="00801D91"/>
    <w:rsid w:val="00806089"/>
    <w:rsid w:val="00812AA6"/>
    <w:rsid w:val="00817631"/>
    <w:rsid w:val="0082096F"/>
    <w:rsid w:val="00825B39"/>
    <w:rsid w:val="008331A3"/>
    <w:rsid w:val="0083384B"/>
    <w:rsid w:val="0084669D"/>
    <w:rsid w:val="00850D2A"/>
    <w:rsid w:val="00853E2A"/>
    <w:rsid w:val="00865FF1"/>
    <w:rsid w:val="00877D8C"/>
    <w:rsid w:val="0088006B"/>
    <w:rsid w:val="008867D6"/>
    <w:rsid w:val="00892D0F"/>
    <w:rsid w:val="008A6C2D"/>
    <w:rsid w:val="008A7684"/>
    <w:rsid w:val="008B7316"/>
    <w:rsid w:val="008C3408"/>
    <w:rsid w:val="009243DC"/>
    <w:rsid w:val="00937FC0"/>
    <w:rsid w:val="0094442B"/>
    <w:rsid w:val="00947AC6"/>
    <w:rsid w:val="00954A24"/>
    <w:rsid w:val="00964F22"/>
    <w:rsid w:val="00973B69"/>
    <w:rsid w:val="009749B9"/>
    <w:rsid w:val="00977EFD"/>
    <w:rsid w:val="009A790A"/>
    <w:rsid w:val="009A7C86"/>
    <w:rsid w:val="009B28D4"/>
    <w:rsid w:val="009C3700"/>
    <w:rsid w:val="009E23D3"/>
    <w:rsid w:val="009F7C8B"/>
    <w:rsid w:val="00A05654"/>
    <w:rsid w:val="00A5486D"/>
    <w:rsid w:val="00A55E5B"/>
    <w:rsid w:val="00A60748"/>
    <w:rsid w:val="00A6134D"/>
    <w:rsid w:val="00A671D0"/>
    <w:rsid w:val="00A67AAD"/>
    <w:rsid w:val="00A73C76"/>
    <w:rsid w:val="00A8039B"/>
    <w:rsid w:val="00A86CC9"/>
    <w:rsid w:val="00A95355"/>
    <w:rsid w:val="00A957D5"/>
    <w:rsid w:val="00A96E50"/>
    <w:rsid w:val="00AB3D39"/>
    <w:rsid w:val="00AC0946"/>
    <w:rsid w:val="00AC0CF3"/>
    <w:rsid w:val="00AC7294"/>
    <w:rsid w:val="00AE172A"/>
    <w:rsid w:val="00AF007E"/>
    <w:rsid w:val="00AF29E6"/>
    <w:rsid w:val="00B107A3"/>
    <w:rsid w:val="00B374F9"/>
    <w:rsid w:val="00B45B49"/>
    <w:rsid w:val="00B66EA9"/>
    <w:rsid w:val="00B67B01"/>
    <w:rsid w:val="00B83CD6"/>
    <w:rsid w:val="00B925E7"/>
    <w:rsid w:val="00BA0669"/>
    <w:rsid w:val="00BD7CD4"/>
    <w:rsid w:val="00BF0CD3"/>
    <w:rsid w:val="00C02DE7"/>
    <w:rsid w:val="00C34030"/>
    <w:rsid w:val="00C44607"/>
    <w:rsid w:val="00C51EA1"/>
    <w:rsid w:val="00C7212A"/>
    <w:rsid w:val="00C95B98"/>
    <w:rsid w:val="00C97714"/>
    <w:rsid w:val="00CB25D6"/>
    <w:rsid w:val="00CB4A69"/>
    <w:rsid w:val="00CF03DA"/>
    <w:rsid w:val="00CF61F6"/>
    <w:rsid w:val="00D27F7F"/>
    <w:rsid w:val="00D47A75"/>
    <w:rsid w:val="00D77005"/>
    <w:rsid w:val="00D9255F"/>
    <w:rsid w:val="00DC4B4A"/>
    <w:rsid w:val="00DC6168"/>
    <w:rsid w:val="00DD6917"/>
    <w:rsid w:val="00E05001"/>
    <w:rsid w:val="00E24FCE"/>
    <w:rsid w:val="00E27557"/>
    <w:rsid w:val="00E408DF"/>
    <w:rsid w:val="00E45944"/>
    <w:rsid w:val="00E53AA1"/>
    <w:rsid w:val="00E54BDA"/>
    <w:rsid w:val="00E77170"/>
    <w:rsid w:val="00EB4D63"/>
    <w:rsid w:val="00EC7EBE"/>
    <w:rsid w:val="00ED66D8"/>
    <w:rsid w:val="00EE1DE8"/>
    <w:rsid w:val="00EE20DE"/>
    <w:rsid w:val="00EE3A35"/>
    <w:rsid w:val="00EF4D54"/>
    <w:rsid w:val="00EF6388"/>
    <w:rsid w:val="00F07A6C"/>
    <w:rsid w:val="00F237AD"/>
    <w:rsid w:val="00F319C9"/>
    <w:rsid w:val="00F44A71"/>
    <w:rsid w:val="00F51CC7"/>
    <w:rsid w:val="00F634C8"/>
    <w:rsid w:val="00F712E3"/>
    <w:rsid w:val="00F857A5"/>
    <w:rsid w:val="00F85CF1"/>
    <w:rsid w:val="00FA7D13"/>
    <w:rsid w:val="00FC33DD"/>
    <w:rsid w:val="00FC6575"/>
    <w:rsid w:val="00FE0C87"/>
    <w:rsid w:val="00FE5CD1"/>
    <w:rsid w:val="00FE6131"/>
    <w:rsid w:val="00FF102E"/>
    <w:rsid w:val="00FF7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8415"/>
  <w15:chartTrackingRefBased/>
  <w15:docId w15:val="{42FFAC44-5EC8-4649-8A12-33F00F4B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0C87"/>
    <w:pPr>
      <w:ind w:left="720"/>
      <w:contextualSpacing/>
    </w:pPr>
  </w:style>
  <w:style w:type="paragraph" w:styleId="Didascalia">
    <w:name w:val="caption"/>
    <w:basedOn w:val="Normale"/>
    <w:next w:val="Normale"/>
    <w:uiPriority w:val="35"/>
    <w:unhideWhenUsed/>
    <w:qFormat/>
    <w:rsid w:val="000E0C46"/>
    <w:pPr>
      <w:spacing w:after="200" w:line="240" w:lineRule="auto"/>
    </w:pPr>
    <w:rPr>
      <w:i/>
      <w:iCs/>
      <w:color w:val="44546A" w:themeColor="text2"/>
      <w:sz w:val="18"/>
      <w:szCs w:val="18"/>
    </w:rPr>
  </w:style>
  <w:style w:type="character" w:styleId="Collegamentoipertestuale">
    <w:name w:val="Hyperlink"/>
    <w:semiHidden/>
    <w:unhideWhenUsed/>
    <w:rsid w:val="00457A55"/>
    <w:rPr>
      <w:u w:val="single"/>
    </w:rPr>
  </w:style>
  <w:style w:type="character" w:customStyle="1" w:styleId="Nessuno">
    <w:name w:val="Nessuno"/>
    <w:rsid w:val="00457A55"/>
  </w:style>
  <w:style w:type="character" w:customStyle="1" w:styleId="Hyperlink0">
    <w:name w:val="Hyperlink.0"/>
    <w:basedOn w:val="Nessuno"/>
    <w:rsid w:val="00457A55"/>
    <w:rPr>
      <w:outline w:val="0"/>
      <w:shadow w:val="0"/>
      <w:emboss w:val="0"/>
      <w:imprint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70061">
      <w:bodyDiv w:val="1"/>
      <w:marLeft w:val="0"/>
      <w:marRight w:val="0"/>
      <w:marTop w:val="0"/>
      <w:marBottom w:val="0"/>
      <w:divBdr>
        <w:top w:val="none" w:sz="0" w:space="0" w:color="auto"/>
        <w:left w:val="none" w:sz="0" w:space="0" w:color="auto"/>
        <w:bottom w:val="none" w:sz="0" w:space="0" w:color="auto"/>
        <w:right w:val="none" w:sz="0" w:space="0" w:color="auto"/>
      </w:divBdr>
    </w:div>
    <w:div w:id="329260471">
      <w:bodyDiv w:val="1"/>
      <w:marLeft w:val="0"/>
      <w:marRight w:val="0"/>
      <w:marTop w:val="0"/>
      <w:marBottom w:val="0"/>
      <w:divBdr>
        <w:top w:val="none" w:sz="0" w:space="0" w:color="auto"/>
        <w:left w:val="none" w:sz="0" w:space="0" w:color="auto"/>
        <w:bottom w:val="none" w:sz="0" w:space="0" w:color="auto"/>
        <w:right w:val="none" w:sz="0" w:space="0" w:color="auto"/>
      </w:divBdr>
    </w:div>
    <w:div w:id="368527482">
      <w:bodyDiv w:val="1"/>
      <w:marLeft w:val="0"/>
      <w:marRight w:val="0"/>
      <w:marTop w:val="0"/>
      <w:marBottom w:val="0"/>
      <w:divBdr>
        <w:top w:val="none" w:sz="0" w:space="0" w:color="auto"/>
        <w:left w:val="none" w:sz="0" w:space="0" w:color="auto"/>
        <w:bottom w:val="none" w:sz="0" w:space="0" w:color="auto"/>
        <w:right w:val="none" w:sz="0" w:space="0" w:color="auto"/>
      </w:divBdr>
    </w:div>
    <w:div w:id="478889859">
      <w:bodyDiv w:val="1"/>
      <w:marLeft w:val="0"/>
      <w:marRight w:val="0"/>
      <w:marTop w:val="0"/>
      <w:marBottom w:val="0"/>
      <w:divBdr>
        <w:top w:val="none" w:sz="0" w:space="0" w:color="auto"/>
        <w:left w:val="none" w:sz="0" w:space="0" w:color="auto"/>
        <w:bottom w:val="none" w:sz="0" w:space="0" w:color="auto"/>
        <w:right w:val="none" w:sz="0" w:space="0" w:color="auto"/>
      </w:divBdr>
    </w:div>
    <w:div w:id="570777657">
      <w:bodyDiv w:val="1"/>
      <w:marLeft w:val="0"/>
      <w:marRight w:val="0"/>
      <w:marTop w:val="0"/>
      <w:marBottom w:val="0"/>
      <w:divBdr>
        <w:top w:val="none" w:sz="0" w:space="0" w:color="auto"/>
        <w:left w:val="none" w:sz="0" w:space="0" w:color="auto"/>
        <w:bottom w:val="none" w:sz="0" w:space="0" w:color="auto"/>
        <w:right w:val="none" w:sz="0" w:space="0" w:color="auto"/>
      </w:divBdr>
    </w:div>
    <w:div w:id="672221696">
      <w:bodyDiv w:val="1"/>
      <w:marLeft w:val="0"/>
      <w:marRight w:val="0"/>
      <w:marTop w:val="0"/>
      <w:marBottom w:val="0"/>
      <w:divBdr>
        <w:top w:val="none" w:sz="0" w:space="0" w:color="auto"/>
        <w:left w:val="none" w:sz="0" w:space="0" w:color="auto"/>
        <w:bottom w:val="none" w:sz="0" w:space="0" w:color="auto"/>
        <w:right w:val="none" w:sz="0" w:space="0" w:color="auto"/>
      </w:divBdr>
    </w:div>
    <w:div w:id="684553999">
      <w:bodyDiv w:val="1"/>
      <w:marLeft w:val="0"/>
      <w:marRight w:val="0"/>
      <w:marTop w:val="0"/>
      <w:marBottom w:val="0"/>
      <w:divBdr>
        <w:top w:val="none" w:sz="0" w:space="0" w:color="auto"/>
        <w:left w:val="none" w:sz="0" w:space="0" w:color="auto"/>
        <w:bottom w:val="none" w:sz="0" w:space="0" w:color="auto"/>
        <w:right w:val="none" w:sz="0" w:space="0" w:color="auto"/>
      </w:divBdr>
    </w:div>
    <w:div w:id="726415075">
      <w:bodyDiv w:val="1"/>
      <w:marLeft w:val="0"/>
      <w:marRight w:val="0"/>
      <w:marTop w:val="0"/>
      <w:marBottom w:val="0"/>
      <w:divBdr>
        <w:top w:val="none" w:sz="0" w:space="0" w:color="auto"/>
        <w:left w:val="none" w:sz="0" w:space="0" w:color="auto"/>
        <w:bottom w:val="none" w:sz="0" w:space="0" w:color="auto"/>
        <w:right w:val="none" w:sz="0" w:space="0" w:color="auto"/>
      </w:divBdr>
    </w:div>
    <w:div w:id="797601529">
      <w:bodyDiv w:val="1"/>
      <w:marLeft w:val="0"/>
      <w:marRight w:val="0"/>
      <w:marTop w:val="0"/>
      <w:marBottom w:val="0"/>
      <w:divBdr>
        <w:top w:val="none" w:sz="0" w:space="0" w:color="auto"/>
        <w:left w:val="none" w:sz="0" w:space="0" w:color="auto"/>
        <w:bottom w:val="none" w:sz="0" w:space="0" w:color="auto"/>
        <w:right w:val="none" w:sz="0" w:space="0" w:color="auto"/>
      </w:divBdr>
    </w:div>
    <w:div w:id="850795933">
      <w:bodyDiv w:val="1"/>
      <w:marLeft w:val="0"/>
      <w:marRight w:val="0"/>
      <w:marTop w:val="0"/>
      <w:marBottom w:val="0"/>
      <w:divBdr>
        <w:top w:val="none" w:sz="0" w:space="0" w:color="auto"/>
        <w:left w:val="none" w:sz="0" w:space="0" w:color="auto"/>
        <w:bottom w:val="none" w:sz="0" w:space="0" w:color="auto"/>
        <w:right w:val="none" w:sz="0" w:space="0" w:color="auto"/>
      </w:divBdr>
    </w:div>
    <w:div w:id="873351552">
      <w:bodyDiv w:val="1"/>
      <w:marLeft w:val="0"/>
      <w:marRight w:val="0"/>
      <w:marTop w:val="0"/>
      <w:marBottom w:val="0"/>
      <w:divBdr>
        <w:top w:val="none" w:sz="0" w:space="0" w:color="auto"/>
        <w:left w:val="none" w:sz="0" w:space="0" w:color="auto"/>
        <w:bottom w:val="none" w:sz="0" w:space="0" w:color="auto"/>
        <w:right w:val="none" w:sz="0" w:space="0" w:color="auto"/>
      </w:divBdr>
    </w:div>
    <w:div w:id="905997284">
      <w:bodyDiv w:val="1"/>
      <w:marLeft w:val="0"/>
      <w:marRight w:val="0"/>
      <w:marTop w:val="0"/>
      <w:marBottom w:val="0"/>
      <w:divBdr>
        <w:top w:val="none" w:sz="0" w:space="0" w:color="auto"/>
        <w:left w:val="none" w:sz="0" w:space="0" w:color="auto"/>
        <w:bottom w:val="none" w:sz="0" w:space="0" w:color="auto"/>
        <w:right w:val="none" w:sz="0" w:space="0" w:color="auto"/>
      </w:divBdr>
    </w:div>
    <w:div w:id="964651492">
      <w:bodyDiv w:val="1"/>
      <w:marLeft w:val="0"/>
      <w:marRight w:val="0"/>
      <w:marTop w:val="0"/>
      <w:marBottom w:val="0"/>
      <w:divBdr>
        <w:top w:val="none" w:sz="0" w:space="0" w:color="auto"/>
        <w:left w:val="none" w:sz="0" w:space="0" w:color="auto"/>
        <w:bottom w:val="none" w:sz="0" w:space="0" w:color="auto"/>
        <w:right w:val="none" w:sz="0" w:space="0" w:color="auto"/>
      </w:divBdr>
    </w:div>
    <w:div w:id="990600680">
      <w:bodyDiv w:val="1"/>
      <w:marLeft w:val="0"/>
      <w:marRight w:val="0"/>
      <w:marTop w:val="0"/>
      <w:marBottom w:val="0"/>
      <w:divBdr>
        <w:top w:val="none" w:sz="0" w:space="0" w:color="auto"/>
        <w:left w:val="none" w:sz="0" w:space="0" w:color="auto"/>
        <w:bottom w:val="none" w:sz="0" w:space="0" w:color="auto"/>
        <w:right w:val="none" w:sz="0" w:space="0" w:color="auto"/>
      </w:divBdr>
    </w:div>
    <w:div w:id="1290163737">
      <w:bodyDiv w:val="1"/>
      <w:marLeft w:val="0"/>
      <w:marRight w:val="0"/>
      <w:marTop w:val="0"/>
      <w:marBottom w:val="0"/>
      <w:divBdr>
        <w:top w:val="none" w:sz="0" w:space="0" w:color="auto"/>
        <w:left w:val="none" w:sz="0" w:space="0" w:color="auto"/>
        <w:bottom w:val="none" w:sz="0" w:space="0" w:color="auto"/>
        <w:right w:val="none" w:sz="0" w:space="0" w:color="auto"/>
      </w:divBdr>
    </w:div>
    <w:div w:id="1346861446">
      <w:bodyDiv w:val="1"/>
      <w:marLeft w:val="0"/>
      <w:marRight w:val="0"/>
      <w:marTop w:val="0"/>
      <w:marBottom w:val="0"/>
      <w:divBdr>
        <w:top w:val="none" w:sz="0" w:space="0" w:color="auto"/>
        <w:left w:val="none" w:sz="0" w:space="0" w:color="auto"/>
        <w:bottom w:val="none" w:sz="0" w:space="0" w:color="auto"/>
        <w:right w:val="none" w:sz="0" w:space="0" w:color="auto"/>
      </w:divBdr>
    </w:div>
    <w:div w:id="1744446559">
      <w:bodyDiv w:val="1"/>
      <w:marLeft w:val="0"/>
      <w:marRight w:val="0"/>
      <w:marTop w:val="0"/>
      <w:marBottom w:val="0"/>
      <w:divBdr>
        <w:top w:val="none" w:sz="0" w:space="0" w:color="auto"/>
        <w:left w:val="none" w:sz="0" w:space="0" w:color="auto"/>
        <w:bottom w:val="none" w:sz="0" w:space="0" w:color="auto"/>
        <w:right w:val="none" w:sz="0" w:space="0" w:color="auto"/>
      </w:divBdr>
    </w:div>
    <w:div w:id="1773626444">
      <w:bodyDiv w:val="1"/>
      <w:marLeft w:val="0"/>
      <w:marRight w:val="0"/>
      <w:marTop w:val="0"/>
      <w:marBottom w:val="0"/>
      <w:divBdr>
        <w:top w:val="none" w:sz="0" w:space="0" w:color="auto"/>
        <w:left w:val="none" w:sz="0" w:space="0" w:color="auto"/>
        <w:bottom w:val="none" w:sz="0" w:space="0" w:color="auto"/>
        <w:right w:val="none" w:sz="0" w:space="0" w:color="auto"/>
      </w:divBdr>
    </w:div>
    <w:div w:id="1872306016">
      <w:bodyDiv w:val="1"/>
      <w:marLeft w:val="0"/>
      <w:marRight w:val="0"/>
      <w:marTop w:val="0"/>
      <w:marBottom w:val="0"/>
      <w:divBdr>
        <w:top w:val="none" w:sz="0" w:space="0" w:color="auto"/>
        <w:left w:val="none" w:sz="0" w:space="0" w:color="auto"/>
        <w:bottom w:val="none" w:sz="0" w:space="0" w:color="auto"/>
        <w:right w:val="none" w:sz="0" w:space="0" w:color="auto"/>
      </w:divBdr>
    </w:div>
    <w:div w:id="1913008309">
      <w:bodyDiv w:val="1"/>
      <w:marLeft w:val="0"/>
      <w:marRight w:val="0"/>
      <w:marTop w:val="0"/>
      <w:marBottom w:val="0"/>
      <w:divBdr>
        <w:top w:val="none" w:sz="0" w:space="0" w:color="auto"/>
        <w:left w:val="none" w:sz="0" w:space="0" w:color="auto"/>
        <w:bottom w:val="none" w:sz="0" w:space="0" w:color="auto"/>
        <w:right w:val="none" w:sz="0" w:space="0" w:color="auto"/>
      </w:divBdr>
    </w:div>
    <w:div w:id="19404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https://press.ogscommunication.com/" TargetMode="External"/><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http://www.ogscommunication.com" TargetMode="Externa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tif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s://angelocappellini.com/" TargetMode="Externa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hyperlink" Target="mailto:info@ogscommunication.com" TargetMode="Externa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hyperlink" Target="https://www.instagram.com/ogscommunication/"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8455C-04DD-49A6-9168-8E03DE9B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6</Pages>
  <Words>1337</Words>
  <Characters>7622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vittoria@ogscommunication.com</cp:lastModifiedBy>
  <cp:revision>200</cp:revision>
  <dcterms:created xsi:type="dcterms:W3CDTF">2024-03-22T08:09:00Z</dcterms:created>
  <dcterms:modified xsi:type="dcterms:W3CDTF">2025-04-04T16:02:00Z</dcterms:modified>
</cp:coreProperties>
</file>